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6C799" w14:textId="5222214E" w:rsidR="006F14F1" w:rsidRDefault="004E30E7" w:rsidP="006F14F1">
      <w:pPr>
        <w:jc w:val="right"/>
        <w:rPr>
          <w:noProof/>
          <w:lang w:val="lv-LV" w:eastAsia="zh-CN"/>
        </w:rPr>
      </w:pPr>
      <w:r w:rsidRPr="001729E7">
        <w:rPr>
          <w:noProof/>
          <w:lang w:val="lv-LV" w:eastAsia="zh-CN"/>
        </w:rPr>
        <w:t>APSTIPRINĀT</w:t>
      </w:r>
      <w:r w:rsidR="006F14F1" w:rsidRPr="001729E7">
        <w:rPr>
          <w:noProof/>
          <w:lang w:val="lv-LV" w:eastAsia="zh-CN"/>
        </w:rPr>
        <w:t xml:space="preserve">S </w:t>
      </w:r>
    </w:p>
    <w:p w14:paraId="0264950A" w14:textId="610D6D94" w:rsidR="00311C16" w:rsidRDefault="00311C16" w:rsidP="006F14F1">
      <w:pPr>
        <w:jc w:val="right"/>
        <w:rPr>
          <w:noProof/>
          <w:lang w:val="lv-LV" w:eastAsia="zh-CN"/>
        </w:rPr>
      </w:pPr>
    </w:p>
    <w:p w14:paraId="1B7ABA02" w14:textId="77777777" w:rsidR="00311C16" w:rsidRPr="001729E7" w:rsidRDefault="00311C16" w:rsidP="00311C16">
      <w:pPr>
        <w:jc w:val="right"/>
        <w:rPr>
          <w:noProof/>
          <w:lang w:val="lv-LV" w:eastAsia="zh-CN"/>
        </w:rPr>
      </w:pPr>
      <w:r>
        <w:rPr>
          <w:noProof/>
          <w:lang w:val="lv-LV" w:eastAsia="zh-CN"/>
        </w:rPr>
        <w:t xml:space="preserve">Ar </w:t>
      </w:r>
      <w:r w:rsidRPr="001729E7">
        <w:rPr>
          <w:noProof/>
          <w:lang w:val="lv-LV" w:eastAsia="zh-CN"/>
        </w:rPr>
        <w:t>SIA “Rīgas namu pārvaldnieks”</w:t>
      </w:r>
    </w:p>
    <w:p w14:paraId="29B7756C" w14:textId="77777777" w:rsidR="00311C16" w:rsidRDefault="00311C16" w:rsidP="006F14F1">
      <w:pPr>
        <w:jc w:val="right"/>
        <w:rPr>
          <w:noProof/>
          <w:lang w:val="lv-LV" w:eastAsia="zh-CN"/>
        </w:rPr>
      </w:pPr>
      <w:r>
        <w:rPr>
          <w:noProof/>
          <w:lang w:val="lv-LV" w:eastAsia="zh-CN"/>
        </w:rPr>
        <w:t>P</w:t>
      </w:r>
      <w:r w:rsidRPr="001729E7">
        <w:rPr>
          <w:noProof/>
          <w:lang w:val="lv-LV" w:eastAsia="zh-CN"/>
        </w:rPr>
        <w:t>adomes</w:t>
      </w:r>
      <w:r>
        <w:rPr>
          <w:noProof/>
          <w:lang w:val="lv-LV" w:eastAsia="zh-CN"/>
        </w:rPr>
        <w:t xml:space="preserve"> 2020.gada 15.oktobra lēmumu </w:t>
      </w:r>
    </w:p>
    <w:p w14:paraId="5B046DFB" w14:textId="5FE9D1F5" w:rsidR="00311C16" w:rsidRPr="001729E7" w:rsidRDefault="00311C16" w:rsidP="006F14F1">
      <w:pPr>
        <w:jc w:val="right"/>
        <w:rPr>
          <w:noProof/>
          <w:lang w:val="lv-LV" w:eastAsia="zh-CN"/>
        </w:rPr>
      </w:pPr>
      <w:r>
        <w:rPr>
          <w:noProof/>
          <w:lang w:val="lv-LV" w:eastAsia="zh-CN"/>
        </w:rPr>
        <w:t>(protokols Nr.4/2020)</w:t>
      </w:r>
    </w:p>
    <w:p w14:paraId="5CD0D256" w14:textId="77777777" w:rsidR="00311C16" w:rsidRDefault="00311C16" w:rsidP="00311C16">
      <w:pPr>
        <w:jc w:val="right"/>
        <w:rPr>
          <w:noProof/>
          <w:lang w:val="lv-LV" w:eastAsia="zh-CN"/>
        </w:rPr>
      </w:pPr>
    </w:p>
    <w:p w14:paraId="0124EB67" w14:textId="138FC29C" w:rsidR="00311C16" w:rsidRDefault="00311C16" w:rsidP="00311C16">
      <w:pPr>
        <w:jc w:val="right"/>
        <w:rPr>
          <w:noProof/>
          <w:lang w:val="lv-LV" w:eastAsia="zh-CN"/>
        </w:rPr>
      </w:pPr>
      <w:r>
        <w:rPr>
          <w:noProof/>
          <w:lang w:val="lv-LV" w:eastAsia="zh-CN"/>
        </w:rPr>
        <w:t>Ar grozījumiem, kas izdarīti</w:t>
      </w:r>
      <w:r w:rsidR="00804141">
        <w:rPr>
          <w:noProof/>
          <w:lang w:val="lv-LV" w:eastAsia="zh-CN"/>
        </w:rPr>
        <w:t>:</w:t>
      </w:r>
    </w:p>
    <w:p w14:paraId="248E22FB" w14:textId="5718E150" w:rsidR="004E30E7" w:rsidRPr="001729E7" w:rsidRDefault="0025149A" w:rsidP="00112DD4">
      <w:pPr>
        <w:jc w:val="right"/>
        <w:rPr>
          <w:noProof/>
          <w:lang w:val="lv-LV" w:eastAsia="zh-CN"/>
        </w:rPr>
      </w:pPr>
      <w:r>
        <w:rPr>
          <w:noProof/>
          <w:lang w:val="lv-LV" w:eastAsia="zh-CN"/>
        </w:rPr>
        <w:t xml:space="preserve">Ar </w:t>
      </w:r>
      <w:r w:rsidR="004E30E7" w:rsidRPr="001729E7">
        <w:rPr>
          <w:noProof/>
          <w:lang w:val="lv-LV" w:eastAsia="zh-CN"/>
        </w:rPr>
        <w:t>SIA “Rīgas namu pārvaldnieks”</w:t>
      </w:r>
    </w:p>
    <w:p w14:paraId="7BCCAA94" w14:textId="78B7A68D" w:rsidR="006F14F1" w:rsidRPr="001729E7" w:rsidRDefault="001B2711" w:rsidP="00112DD4">
      <w:pPr>
        <w:jc w:val="right"/>
        <w:rPr>
          <w:noProof/>
          <w:lang w:val="lv-LV" w:eastAsia="zh-CN"/>
        </w:rPr>
      </w:pPr>
      <w:r>
        <w:rPr>
          <w:noProof/>
          <w:lang w:val="lv-LV" w:eastAsia="zh-CN"/>
        </w:rPr>
        <w:t>p</w:t>
      </w:r>
      <w:r w:rsidR="006F14F1" w:rsidRPr="001729E7">
        <w:rPr>
          <w:noProof/>
          <w:lang w:val="lv-LV" w:eastAsia="zh-CN"/>
        </w:rPr>
        <w:t>adomes 202</w:t>
      </w:r>
      <w:r w:rsidR="000445BA">
        <w:rPr>
          <w:noProof/>
          <w:lang w:val="lv-LV" w:eastAsia="zh-CN"/>
        </w:rPr>
        <w:t>1</w:t>
      </w:r>
      <w:r w:rsidR="006F14F1" w:rsidRPr="001729E7">
        <w:rPr>
          <w:noProof/>
          <w:lang w:val="lv-LV" w:eastAsia="zh-CN"/>
        </w:rPr>
        <w:t xml:space="preserve">.gada </w:t>
      </w:r>
      <w:r w:rsidR="000445BA">
        <w:rPr>
          <w:noProof/>
          <w:lang w:val="lv-LV" w:eastAsia="zh-CN"/>
        </w:rPr>
        <w:t>29.aprīļa</w:t>
      </w:r>
      <w:r w:rsidR="006F14F1" w:rsidRPr="001729E7">
        <w:rPr>
          <w:noProof/>
          <w:lang w:val="lv-LV" w:eastAsia="zh-CN"/>
        </w:rPr>
        <w:t xml:space="preserve"> lēmumu</w:t>
      </w:r>
    </w:p>
    <w:p w14:paraId="55602D45" w14:textId="4BF66FD0" w:rsidR="004E30E7" w:rsidRPr="001729E7" w:rsidRDefault="006F14F1" w:rsidP="00112DD4">
      <w:pPr>
        <w:jc w:val="right"/>
        <w:rPr>
          <w:noProof/>
          <w:lang w:val="lv-LV" w:eastAsia="zh-CN"/>
        </w:rPr>
      </w:pPr>
      <w:r w:rsidRPr="001729E7">
        <w:rPr>
          <w:noProof/>
          <w:lang w:val="lv-LV" w:eastAsia="zh-CN"/>
        </w:rPr>
        <w:t xml:space="preserve"> </w:t>
      </w:r>
      <w:r w:rsidR="004E30E7" w:rsidRPr="001729E7">
        <w:rPr>
          <w:noProof/>
          <w:lang w:val="lv-LV" w:eastAsia="zh-CN"/>
        </w:rPr>
        <w:t>(protokols Nr.</w:t>
      </w:r>
      <w:r w:rsidR="008D6468" w:rsidRPr="008D6468">
        <w:rPr>
          <w:noProof/>
          <w:lang w:val="lv-LV" w:eastAsia="zh-CN"/>
        </w:rPr>
        <w:t>7</w:t>
      </w:r>
      <w:r w:rsidR="008D6468" w:rsidRPr="008D6468">
        <w:rPr>
          <w:lang w:val="lv-LV"/>
        </w:rPr>
        <w:t>/2021</w:t>
      </w:r>
      <w:r w:rsidR="004E30E7" w:rsidRPr="008D6468">
        <w:rPr>
          <w:noProof/>
          <w:lang w:val="lv-LV" w:eastAsia="zh-CN"/>
        </w:rPr>
        <w:t>)</w:t>
      </w:r>
    </w:p>
    <w:p w14:paraId="422B15E1" w14:textId="1EFE60F7" w:rsidR="004E30E7" w:rsidRDefault="004E30E7" w:rsidP="00112DD4">
      <w:pPr>
        <w:jc w:val="right"/>
        <w:rPr>
          <w:noProof/>
          <w:lang w:val="lv-LV" w:eastAsia="zh-CN"/>
        </w:rPr>
      </w:pPr>
    </w:p>
    <w:p w14:paraId="4B1655E1" w14:textId="77777777" w:rsidR="001B2711" w:rsidRDefault="00934CAD" w:rsidP="00112DD4">
      <w:pPr>
        <w:autoSpaceDE w:val="0"/>
        <w:autoSpaceDN w:val="0"/>
        <w:adjustRightInd w:val="0"/>
        <w:ind w:right="-143" w:firstLine="709"/>
        <w:jc w:val="center"/>
        <w:rPr>
          <w:b/>
          <w:noProof/>
          <w:lang w:val="lv-LV"/>
        </w:rPr>
      </w:pPr>
      <w:r w:rsidRPr="001729E7">
        <w:rPr>
          <w:b/>
          <w:noProof/>
          <w:lang w:val="lv-LV"/>
        </w:rPr>
        <w:t>SIA</w:t>
      </w:r>
      <w:r w:rsidR="00112DD4" w:rsidRPr="001729E7">
        <w:rPr>
          <w:b/>
          <w:noProof/>
          <w:lang w:val="lv-LV"/>
        </w:rPr>
        <w:t xml:space="preserve"> “</w:t>
      </w:r>
      <w:r w:rsidRPr="001729E7">
        <w:rPr>
          <w:b/>
          <w:noProof/>
          <w:lang w:val="lv-LV"/>
        </w:rPr>
        <w:t xml:space="preserve">RĪGAS NAMU PĀRVALDNIEKS” </w:t>
      </w:r>
    </w:p>
    <w:p w14:paraId="6A8CB081" w14:textId="74430B53" w:rsidR="00112DD4" w:rsidRPr="001729E7" w:rsidRDefault="00934CAD" w:rsidP="00112DD4">
      <w:pPr>
        <w:autoSpaceDE w:val="0"/>
        <w:autoSpaceDN w:val="0"/>
        <w:adjustRightInd w:val="0"/>
        <w:ind w:right="-143" w:firstLine="709"/>
        <w:jc w:val="center"/>
        <w:rPr>
          <w:b/>
          <w:noProof/>
          <w:lang w:val="lv-LV"/>
        </w:rPr>
      </w:pPr>
      <w:r w:rsidRPr="001729E7">
        <w:rPr>
          <w:b/>
          <w:noProof/>
          <w:lang w:val="lv-LV"/>
        </w:rPr>
        <w:t xml:space="preserve">padomes </w:t>
      </w:r>
      <w:r w:rsidR="00112DD4" w:rsidRPr="001729E7">
        <w:rPr>
          <w:b/>
          <w:noProof/>
          <w:lang w:val="lv-LV"/>
        </w:rPr>
        <w:t>reglaments</w:t>
      </w:r>
    </w:p>
    <w:p w14:paraId="15FED2B3" w14:textId="6BE5D97E" w:rsidR="00934CAD" w:rsidRPr="001729E7" w:rsidRDefault="00934CAD" w:rsidP="00112DD4">
      <w:pPr>
        <w:autoSpaceDE w:val="0"/>
        <w:autoSpaceDN w:val="0"/>
        <w:adjustRightInd w:val="0"/>
        <w:ind w:right="-143" w:firstLine="709"/>
        <w:jc w:val="center"/>
        <w:rPr>
          <w:b/>
          <w:noProof/>
          <w:lang w:val="lv-LV"/>
        </w:rPr>
      </w:pPr>
    </w:p>
    <w:p w14:paraId="6BD5A704" w14:textId="5F434EA5" w:rsidR="00934CAD" w:rsidRPr="001729E7" w:rsidRDefault="0064199B" w:rsidP="006F14F1">
      <w:pPr>
        <w:autoSpaceDE w:val="0"/>
        <w:autoSpaceDN w:val="0"/>
        <w:adjustRightInd w:val="0"/>
        <w:ind w:right="-143" w:firstLine="709"/>
        <w:jc w:val="both"/>
        <w:rPr>
          <w:b/>
          <w:noProof/>
          <w:lang w:val="lv-LV"/>
        </w:rPr>
      </w:pPr>
      <w:r w:rsidRPr="001729E7">
        <w:rPr>
          <w:lang w:val="lv-LV"/>
        </w:rPr>
        <w:t>SIA “Rīgas namu pārvaldnieks” (turpmāk – Sabiedrība) padomes (turpmāk arī – Padome) reglaments izstrādāts saskaņā ar Publiskas personas kapitāla daļu un kapitālsabiedrību pārvaldības likumu</w:t>
      </w:r>
      <w:r w:rsidR="00BD7695" w:rsidRPr="001729E7">
        <w:rPr>
          <w:lang w:val="lv-LV"/>
        </w:rPr>
        <w:t xml:space="preserve">, </w:t>
      </w:r>
      <w:r w:rsidRPr="001729E7">
        <w:rPr>
          <w:lang w:val="lv-LV"/>
        </w:rPr>
        <w:t>Komerclikumu, Rīgas domes 21.08.2020. iekšējiem noteikumiem Nr.</w:t>
      </w:r>
      <w:r w:rsidR="006267AD" w:rsidRPr="001729E7">
        <w:rPr>
          <w:lang w:val="lv-LV"/>
        </w:rPr>
        <w:t> </w:t>
      </w:r>
      <w:r w:rsidRPr="001729E7">
        <w:rPr>
          <w:lang w:val="lv-LV"/>
        </w:rPr>
        <w:t>4 “Rīgas pilsētas pašvaldībai piederošo kapitāla daļu un kapitālsabiedrību pārvaldības kārtība”</w:t>
      </w:r>
      <w:r w:rsidR="00BD7695" w:rsidRPr="001729E7">
        <w:rPr>
          <w:lang w:val="lv-LV"/>
        </w:rPr>
        <w:t xml:space="preserve">, </w:t>
      </w:r>
      <w:r w:rsidRPr="001729E7">
        <w:rPr>
          <w:lang w:val="lv-LV"/>
        </w:rPr>
        <w:t>citiem Sabiedrībai saistošiem normatīviem aktiem</w:t>
      </w:r>
      <w:r w:rsidR="00BD7695" w:rsidRPr="001729E7">
        <w:rPr>
          <w:lang w:val="lv-LV"/>
        </w:rPr>
        <w:t xml:space="preserve"> un Sabiedrības statūtiem</w:t>
      </w:r>
      <w:r w:rsidRPr="001729E7">
        <w:rPr>
          <w:lang w:val="lv-LV"/>
        </w:rPr>
        <w:t>.</w:t>
      </w:r>
    </w:p>
    <w:p w14:paraId="192B8AD7" w14:textId="23FA135D" w:rsidR="00112DD4" w:rsidRPr="001729E7" w:rsidRDefault="00112DD4" w:rsidP="00112DD4">
      <w:pPr>
        <w:autoSpaceDE w:val="0"/>
        <w:autoSpaceDN w:val="0"/>
        <w:adjustRightInd w:val="0"/>
        <w:ind w:right="-143" w:firstLine="709"/>
        <w:jc w:val="both"/>
        <w:rPr>
          <w:noProof/>
          <w:lang w:val="lv-LV"/>
        </w:rPr>
      </w:pPr>
      <w:r w:rsidRPr="001729E7">
        <w:rPr>
          <w:noProof/>
          <w:lang w:val="lv-LV"/>
        </w:rPr>
        <w:t>Reglaments nosaka Sabiedrība</w:t>
      </w:r>
      <w:r w:rsidR="006F14F1" w:rsidRPr="001729E7">
        <w:rPr>
          <w:noProof/>
          <w:lang w:val="lv-LV"/>
        </w:rPr>
        <w:t>s</w:t>
      </w:r>
      <w:r w:rsidRPr="001729E7">
        <w:rPr>
          <w:noProof/>
          <w:lang w:val="lv-LV"/>
        </w:rPr>
        <w:t xml:space="preserve"> padomes darbības organizēšanas principus un sadarbību ar Sabiedrības </w:t>
      </w:r>
      <w:r w:rsidR="00F7483E" w:rsidRPr="001729E7">
        <w:rPr>
          <w:noProof/>
          <w:lang w:val="lv-LV"/>
        </w:rPr>
        <w:t>dalībnieku</w:t>
      </w:r>
      <w:r w:rsidR="007656DF">
        <w:rPr>
          <w:noProof/>
          <w:lang w:val="lv-LV"/>
        </w:rPr>
        <w:t xml:space="preserve"> un valdi</w:t>
      </w:r>
      <w:r w:rsidRPr="001729E7">
        <w:rPr>
          <w:noProof/>
          <w:lang w:val="lv-LV"/>
        </w:rPr>
        <w:t>.</w:t>
      </w:r>
    </w:p>
    <w:p w14:paraId="367A26D5" w14:textId="77777777" w:rsidR="00112DD4" w:rsidRPr="001729E7" w:rsidRDefault="00112DD4" w:rsidP="00112DD4">
      <w:pPr>
        <w:autoSpaceDE w:val="0"/>
        <w:autoSpaceDN w:val="0"/>
        <w:adjustRightInd w:val="0"/>
        <w:ind w:right="-143" w:firstLine="709"/>
        <w:jc w:val="both"/>
        <w:rPr>
          <w:noProof/>
          <w:lang w:val="lv-LV"/>
        </w:rPr>
      </w:pPr>
    </w:p>
    <w:p w14:paraId="07309339" w14:textId="77777777" w:rsidR="00112DD4" w:rsidRPr="001729E7" w:rsidRDefault="00112DD4" w:rsidP="00112DD4">
      <w:pPr>
        <w:autoSpaceDE w:val="0"/>
        <w:autoSpaceDN w:val="0"/>
        <w:adjustRightInd w:val="0"/>
        <w:ind w:right="-143" w:firstLine="709"/>
        <w:jc w:val="both"/>
        <w:rPr>
          <w:b/>
          <w:bCs/>
          <w:noProof/>
          <w:lang w:val="lv-LV"/>
        </w:rPr>
      </w:pPr>
      <w:r w:rsidRPr="001729E7">
        <w:rPr>
          <w:b/>
          <w:bCs/>
          <w:noProof/>
          <w:lang w:val="lv-LV"/>
        </w:rPr>
        <w:t>1. Padomes kompetence</w:t>
      </w:r>
    </w:p>
    <w:p w14:paraId="542EE7E8" w14:textId="77777777" w:rsidR="003A10F9" w:rsidRDefault="003A10F9" w:rsidP="00112DD4">
      <w:pPr>
        <w:autoSpaceDE w:val="0"/>
        <w:autoSpaceDN w:val="0"/>
        <w:adjustRightInd w:val="0"/>
        <w:ind w:right="-143" w:firstLine="709"/>
        <w:jc w:val="both"/>
        <w:rPr>
          <w:noProof/>
          <w:lang w:val="lv-LV"/>
        </w:rPr>
      </w:pPr>
    </w:p>
    <w:p w14:paraId="46707BD8" w14:textId="5A5D9BCD" w:rsidR="00112DD4" w:rsidRPr="001729E7" w:rsidRDefault="00112DD4" w:rsidP="00112DD4">
      <w:pPr>
        <w:autoSpaceDE w:val="0"/>
        <w:autoSpaceDN w:val="0"/>
        <w:adjustRightInd w:val="0"/>
        <w:ind w:right="-143" w:firstLine="709"/>
        <w:jc w:val="both"/>
        <w:rPr>
          <w:noProof/>
          <w:lang w:val="lv-LV"/>
        </w:rPr>
      </w:pPr>
      <w:r w:rsidRPr="001729E7">
        <w:rPr>
          <w:noProof/>
          <w:lang w:val="lv-LV"/>
        </w:rPr>
        <w:t xml:space="preserve">1.1. Padome ir Sabiedrības pārraudzības institūcija, kas </w:t>
      </w:r>
      <w:r w:rsidR="00F7483E" w:rsidRPr="001729E7">
        <w:rPr>
          <w:noProof/>
          <w:lang w:val="lv-LV"/>
        </w:rPr>
        <w:t xml:space="preserve">dalībnieku </w:t>
      </w:r>
      <w:r w:rsidRPr="001729E7">
        <w:rPr>
          <w:noProof/>
          <w:lang w:val="lv-LV"/>
        </w:rPr>
        <w:t>sapulču starplaikos pārstāv kapitāla daļu turētāja pārstāvja (pašvaldības) intereses un Publiskas personas kapitāla daļu un kapitālsabiedrību pārvaldības likumā, Komerclikumā, citos ārējos normatīvajos aktos, Statūtos un Sabiedrības darbības stratēģijā noteiktajos ietvaros uzrauga Sabiedrības valdes darbību.</w:t>
      </w:r>
    </w:p>
    <w:p w14:paraId="644BDBC4" w14:textId="77777777" w:rsidR="00112DD4" w:rsidRPr="001729E7" w:rsidRDefault="00112DD4" w:rsidP="00112DD4">
      <w:pPr>
        <w:autoSpaceDE w:val="0"/>
        <w:autoSpaceDN w:val="0"/>
        <w:adjustRightInd w:val="0"/>
        <w:ind w:right="-143" w:firstLine="709"/>
        <w:jc w:val="both"/>
        <w:rPr>
          <w:noProof/>
          <w:lang w:val="lv-LV"/>
        </w:rPr>
      </w:pPr>
    </w:p>
    <w:p w14:paraId="4D3AE749" w14:textId="77777777" w:rsidR="00112DD4" w:rsidRPr="003A10F9" w:rsidRDefault="00112DD4" w:rsidP="00112DD4">
      <w:pPr>
        <w:autoSpaceDE w:val="0"/>
        <w:autoSpaceDN w:val="0"/>
        <w:adjustRightInd w:val="0"/>
        <w:ind w:right="-143" w:firstLine="709"/>
        <w:jc w:val="both"/>
        <w:rPr>
          <w:noProof/>
          <w:lang w:val="lv-LV"/>
        </w:rPr>
      </w:pPr>
      <w:r w:rsidRPr="001729E7">
        <w:rPr>
          <w:noProof/>
          <w:lang w:val="lv-LV"/>
        </w:rPr>
        <w:t xml:space="preserve">1.2. </w:t>
      </w:r>
      <w:r w:rsidRPr="003A10F9">
        <w:rPr>
          <w:noProof/>
          <w:lang w:val="lv-LV"/>
        </w:rPr>
        <w:t>Padomes uzdevumi ir:</w:t>
      </w:r>
    </w:p>
    <w:p w14:paraId="2D1AE25A" w14:textId="77777777" w:rsidR="00973393" w:rsidRDefault="00112DD4" w:rsidP="00973393">
      <w:pPr>
        <w:autoSpaceDE w:val="0"/>
        <w:autoSpaceDN w:val="0"/>
        <w:adjustRightInd w:val="0"/>
        <w:ind w:right="-143" w:firstLine="709"/>
        <w:jc w:val="both"/>
        <w:rPr>
          <w:noProof/>
          <w:lang w:val="lv-LV"/>
        </w:rPr>
      </w:pPr>
      <w:r w:rsidRPr="001729E7">
        <w:rPr>
          <w:noProof/>
          <w:lang w:val="lv-LV"/>
        </w:rPr>
        <w:t xml:space="preserve">1.2.1. pastāvīgi uzraudzīt, lai Sabiedrības lietas tiktu kārtotas saskaņā ar Publiskas personas kapitāla daļu un kapitālsabiedrību pārvaldības likumu, Komerclikumu, citiem ārējiem normatīvajiem aktiem, Sabiedrības statūtiem, </w:t>
      </w:r>
      <w:r w:rsidR="00F7483E" w:rsidRPr="001729E7">
        <w:rPr>
          <w:noProof/>
          <w:lang w:val="lv-LV"/>
        </w:rPr>
        <w:t xml:space="preserve">dalībnieku </w:t>
      </w:r>
      <w:r w:rsidRPr="001729E7">
        <w:rPr>
          <w:noProof/>
          <w:lang w:val="lv-LV"/>
        </w:rPr>
        <w:t xml:space="preserve">sapulces lēmumiem un </w:t>
      </w:r>
      <w:r w:rsidRPr="00973393">
        <w:rPr>
          <w:noProof/>
          <w:lang w:val="lv-LV"/>
        </w:rPr>
        <w:t>Sabiedrības darbības stratēģiju;</w:t>
      </w:r>
    </w:p>
    <w:p w14:paraId="32B8BD4B" w14:textId="42BFB505" w:rsidR="00973393" w:rsidRPr="009C4EC7" w:rsidRDefault="00973393" w:rsidP="00973393">
      <w:pPr>
        <w:autoSpaceDE w:val="0"/>
        <w:autoSpaceDN w:val="0"/>
        <w:adjustRightInd w:val="0"/>
        <w:ind w:right="-143" w:firstLine="709"/>
        <w:jc w:val="both"/>
        <w:rPr>
          <w:noProof/>
          <w:lang w:val="lv-LV"/>
        </w:rPr>
      </w:pPr>
      <w:r w:rsidRPr="009C4EC7">
        <w:rPr>
          <w:lang w:val="lv-LV"/>
        </w:rPr>
        <w:t>1.2.2. ievēlēt un atsaukt valdes locekļus, pastāvīgi uzraudzīt valdes darbību, noteikt valdes locekļu atalgojumu un citus valdes kompensācijas veidus normatīvajos aktos noteiktajos gadījumos</w:t>
      </w:r>
      <w:r w:rsidR="0063338A" w:rsidRPr="009C4EC7">
        <w:rPr>
          <w:lang w:val="lv-LV"/>
        </w:rPr>
        <w:t>;</w:t>
      </w:r>
    </w:p>
    <w:p w14:paraId="08FB605F" w14:textId="77777777" w:rsidR="00112DD4" w:rsidRPr="00973393" w:rsidRDefault="00112DD4" w:rsidP="00973393">
      <w:pPr>
        <w:autoSpaceDE w:val="0"/>
        <w:autoSpaceDN w:val="0"/>
        <w:adjustRightInd w:val="0"/>
        <w:ind w:right="-143" w:firstLine="709"/>
        <w:jc w:val="both"/>
        <w:rPr>
          <w:noProof/>
          <w:lang w:val="lv-LV"/>
        </w:rPr>
      </w:pPr>
      <w:r w:rsidRPr="0063338A">
        <w:rPr>
          <w:noProof/>
          <w:lang w:val="lv-LV"/>
        </w:rPr>
        <w:t>1.2.3. apstiprināt darījuma slēgšanu starp Sabiedrību un valdes locekli vai</w:t>
      </w:r>
      <w:r w:rsidRPr="00973393">
        <w:rPr>
          <w:noProof/>
          <w:lang w:val="lv-LV"/>
        </w:rPr>
        <w:t xml:space="preserve"> revidentu;</w:t>
      </w:r>
    </w:p>
    <w:p w14:paraId="2EACDDA0" w14:textId="47410FBA" w:rsidR="00112DD4" w:rsidRPr="001729E7" w:rsidRDefault="00112DD4" w:rsidP="00973393">
      <w:pPr>
        <w:autoSpaceDE w:val="0"/>
        <w:autoSpaceDN w:val="0"/>
        <w:adjustRightInd w:val="0"/>
        <w:ind w:right="-143" w:firstLine="709"/>
        <w:jc w:val="both"/>
        <w:rPr>
          <w:noProof/>
          <w:lang w:val="lv-LV"/>
        </w:rPr>
      </w:pPr>
      <w:r w:rsidRPr="00973393">
        <w:rPr>
          <w:noProof/>
          <w:lang w:val="lv-LV"/>
        </w:rPr>
        <w:t>1.2.4. izskatīt Sabiedrības</w:t>
      </w:r>
      <w:r w:rsidRPr="001729E7">
        <w:rPr>
          <w:noProof/>
          <w:lang w:val="lv-LV"/>
        </w:rPr>
        <w:t xml:space="preserve"> gada pārskatu, valdes ziņojumu un valdes priekšlikumus par peļņas izlietošanu, sagatavot par tiem padomes ziņojumu un iesniegt tos </w:t>
      </w:r>
      <w:r w:rsidR="00F7483E" w:rsidRPr="001729E7">
        <w:rPr>
          <w:noProof/>
          <w:lang w:val="lv-LV"/>
        </w:rPr>
        <w:t xml:space="preserve">dalībnieku </w:t>
      </w:r>
      <w:r w:rsidRPr="001729E7">
        <w:rPr>
          <w:noProof/>
          <w:lang w:val="lv-LV"/>
        </w:rPr>
        <w:t>sapulcei;</w:t>
      </w:r>
    </w:p>
    <w:p w14:paraId="38BF170C" w14:textId="2605225F" w:rsidR="00112DD4" w:rsidRPr="001729E7" w:rsidRDefault="00112DD4" w:rsidP="00112DD4">
      <w:pPr>
        <w:autoSpaceDE w:val="0"/>
        <w:autoSpaceDN w:val="0"/>
        <w:adjustRightInd w:val="0"/>
        <w:ind w:right="-143" w:firstLine="709"/>
        <w:jc w:val="both"/>
        <w:rPr>
          <w:noProof/>
          <w:lang w:val="lv-LV"/>
        </w:rPr>
      </w:pPr>
      <w:r w:rsidRPr="001729E7">
        <w:rPr>
          <w:noProof/>
          <w:lang w:val="lv-LV"/>
        </w:rPr>
        <w:t>1.2.5. apstiprināt Sabiedrības vidēja termiņa darbības stratēģiju un uzraudzīt tās īstenošanu, reizi pusgadā izskatot un apstiprinot pārskatu par Sabiedrības vidēja termiņa darbības stratēģijas ieviešanas rīcības plāna izpildi attiecīgajam periodam;</w:t>
      </w:r>
    </w:p>
    <w:p w14:paraId="15E3EB9F" w14:textId="77777777" w:rsidR="00112DD4" w:rsidRPr="001729E7" w:rsidRDefault="00112DD4" w:rsidP="00112DD4">
      <w:pPr>
        <w:autoSpaceDE w:val="0"/>
        <w:autoSpaceDN w:val="0"/>
        <w:adjustRightInd w:val="0"/>
        <w:ind w:right="-143" w:firstLine="709"/>
        <w:jc w:val="both"/>
        <w:rPr>
          <w:noProof/>
          <w:lang w:val="lv-LV"/>
        </w:rPr>
      </w:pPr>
      <w:r w:rsidRPr="001729E7">
        <w:rPr>
          <w:noProof/>
          <w:lang w:val="lv-LV"/>
        </w:rPr>
        <w:t>1.2.6. apstiprināt Sabiedrības plānotos finansiālos rādītājus un prognozētos rezultatīvos rādītājus kārtējam gadam;</w:t>
      </w:r>
    </w:p>
    <w:p w14:paraId="63D2F871" w14:textId="77777777" w:rsidR="00112DD4" w:rsidRPr="001729E7" w:rsidRDefault="00112DD4" w:rsidP="00112DD4">
      <w:pPr>
        <w:autoSpaceDE w:val="0"/>
        <w:autoSpaceDN w:val="0"/>
        <w:adjustRightInd w:val="0"/>
        <w:ind w:right="-143" w:firstLine="709"/>
        <w:jc w:val="both"/>
        <w:rPr>
          <w:noProof/>
          <w:lang w:val="lv-LV"/>
        </w:rPr>
      </w:pPr>
      <w:r w:rsidRPr="001729E7">
        <w:rPr>
          <w:noProof/>
          <w:lang w:val="lv-LV"/>
        </w:rPr>
        <w:lastRenderedPageBreak/>
        <w:t>1.2.7. izskatīt jautājumus, kas saistīti ar valdes locekļu amata savienošanu un interešu konflikta situācijām;</w:t>
      </w:r>
    </w:p>
    <w:p w14:paraId="2F920468" w14:textId="77777777" w:rsidR="00112DD4" w:rsidRPr="001729E7" w:rsidRDefault="00112DD4" w:rsidP="00112DD4">
      <w:pPr>
        <w:autoSpaceDE w:val="0"/>
        <w:autoSpaceDN w:val="0"/>
        <w:adjustRightInd w:val="0"/>
        <w:ind w:right="-143" w:firstLine="709"/>
        <w:jc w:val="both"/>
        <w:rPr>
          <w:noProof/>
          <w:lang w:val="lv-LV"/>
        </w:rPr>
      </w:pPr>
      <w:r w:rsidRPr="001729E7">
        <w:rPr>
          <w:noProof/>
          <w:lang w:val="lv-LV"/>
        </w:rPr>
        <w:t>1.2.8. pārstāvēt Sabiedrību tiesā visās Sabiedrības celtajās prasībās pret valdes locekļiem, kā arī valdes locekļu celtajās prasībās pret Sabiedrību un pārstāvēt Sabiedrību citās tiesiskajās attiecībās ar valdes locekļiem;</w:t>
      </w:r>
    </w:p>
    <w:p w14:paraId="0FBFDF34" w14:textId="77777777" w:rsidR="00112DD4" w:rsidRPr="001729E7" w:rsidRDefault="00112DD4" w:rsidP="00112DD4">
      <w:pPr>
        <w:autoSpaceDE w:val="0"/>
        <w:autoSpaceDN w:val="0"/>
        <w:adjustRightInd w:val="0"/>
        <w:ind w:right="-143" w:firstLine="709"/>
        <w:jc w:val="both"/>
        <w:rPr>
          <w:noProof/>
          <w:lang w:val="lv-LV"/>
        </w:rPr>
      </w:pPr>
      <w:r w:rsidRPr="001729E7">
        <w:rPr>
          <w:noProof/>
          <w:lang w:val="lv-LV"/>
        </w:rPr>
        <w:t>1.2.9. novērtēt Sabiedrības darbību un valdes ziņojumus, kā arī izteikt priekšlikumus Sabiedrības darbības uzlabošanai;</w:t>
      </w:r>
    </w:p>
    <w:p w14:paraId="4EE28410" w14:textId="60DB1420" w:rsidR="00112DD4" w:rsidRPr="001729E7" w:rsidRDefault="00112DD4" w:rsidP="00112DD4">
      <w:pPr>
        <w:autoSpaceDE w:val="0"/>
        <w:autoSpaceDN w:val="0"/>
        <w:adjustRightInd w:val="0"/>
        <w:ind w:right="-143" w:firstLine="709"/>
        <w:jc w:val="both"/>
        <w:rPr>
          <w:noProof/>
          <w:lang w:val="lv-LV"/>
        </w:rPr>
      </w:pPr>
      <w:r w:rsidRPr="001729E7">
        <w:rPr>
          <w:noProof/>
          <w:lang w:val="lv-LV"/>
        </w:rPr>
        <w:t xml:space="preserve">1.2.10. iepriekš izskatīt visus jautājumus, kurus ir plānots iekļaut </w:t>
      </w:r>
      <w:r w:rsidR="009B62E1" w:rsidRPr="001729E7">
        <w:rPr>
          <w:noProof/>
          <w:lang w:val="lv-LV"/>
        </w:rPr>
        <w:t>dalībnieku</w:t>
      </w:r>
      <w:r w:rsidRPr="001729E7">
        <w:rPr>
          <w:noProof/>
          <w:lang w:val="lv-LV"/>
        </w:rPr>
        <w:t xml:space="preserve"> sapulces darba kārtībā un kas ir </w:t>
      </w:r>
      <w:r w:rsidR="00F7483E" w:rsidRPr="001729E7">
        <w:rPr>
          <w:noProof/>
          <w:lang w:val="lv-LV"/>
        </w:rPr>
        <w:t xml:space="preserve">dalībnieku </w:t>
      </w:r>
      <w:r w:rsidRPr="001729E7">
        <w:rPr>
          <w:noProof/>
          <w:lang w:val="lv-LV"/>
        </w:rPr>
        <w:t xml:space="preserve">sapulces kompetencē vai kas pēc valdes vai padomes locekļu vai </w:t>
      </w:r>
      <w:r w:rsidR="00F7483E" w:rsidRPr="001729E7">
        <w:rPr>
          <w:noProof/>
          <w:lang w:val="lv-LV"/>
        </w:rPr>
        <w:t>dalībniek</w:t>
      </w:r>
      <w:r w:rsidR="002A34B1" w:rsidRPr="001729E7">
        <w:rPr>
          <w:noProof/>
          <w:lang w:val="lv-LV"/>
        </w:rPr>
        <w:t>a</w:t>
      </w:r>
      <w:r w:rsidR="00F7483E" w:rsidRPr="001729E7">
        <w:rPr>
          <w:noProof/>
          <w:lang w:val="lv-LV"/>
        </w:rPr>
        <w:t xml:space="preserve"> </w:t>
      </w:r>
      <w:r w:rsidRPr="001729E7">
        <w:rPr>
          <w:noProof/>
          <w:lang w:val="lv-LV"/>
        </w:rPr>
        <w:t xml:space="preserve">ierosinājuma ir ieteikti apspriešanai </w:t>
      </w:r>
      <w:r w:rsidR="002A34B1" w:rsidRPr="001729E7">
        <w:rPr>
          <w:noProof/>
          <w:lang w:val="lv-LV"/>
        </w:rPr>
        <w:t xml:space="preserve">dalībnieku </w:t>
      </w:r>
      <w:r w:rsidRPr="001729E7">
        <w:rPr>
          <w:noProof/>
          <w:lang w:val="lv-LV"/>
        </w:rPr>
        <w:t>sapulcē, un dot atzinumu par tiem;</w:t>
      </w:r>
    </w:p>
    <w:p w14:paraId="62F1402A" w14:textId="3B2370C2" w:rsidR="00112DD4" w:rsidRPr="001729E7" w:rsidRDefault="00112DD4" w:rsidP="00112DD4">
      <w:pPr>
        <w:autoSpaceDE w:val="0"/>
        <w:autoSpaceDN w:val="0"/>
        <w:adjustRightInd w:val="0"/>
        <w:ind w:right="-143" w:firstLine="709"/>
        <w:jc w:val="both"/>
        <w:rPr>
          <w:noProof/>
          <w:lang w:val="lv-LV"/>
        </w:rPr>
      </w:pPr>
      <w:r w:rsidRPr="001729E7">
        <w:rPr>
          <w:noProof/>
          <w:lang w:val="lv-LV"/>
        </w:rPr>
        <w:t>1.2.11. apstiprināt ikgadējo budžetu</w:t>
      </w:r>
      <w:r w:rsidR="00AD4784" w:rsidRPr="001729E7">
        <w:rPr>
          <w:noProof/>
          <w:lang w:val="lv-LV"/>
        </w:rPr>
        <w:t xml:space="preserve"> un iepirkumu plānu</w:t>
      </w:r>
      <w:r w:rsidR="00994ACF" w:rsidRPr="001729E7">
        <w:rPr>
          <w:noProof/>
          <w:lang w:val="lv-LV"/>
        </w:rPr>
        <w:t>,</w:t>
      </w:r>
      <w:r w:rsidRPr="001729E7">
        <w:rPr>
          <w:noProof/>
          <w:lang w:val="lv-LV"/>
        </w:rPr>
        <w:t xml:space="preserve"> un uzraudzīt tā izpildi;</w:t>
      </w:r>
    </w:p>
    <w:p w14:paraId="5C3769BE" w14:textId="77777777" w:rsidR="00112DD4" w:rsidRPr="001729E7" w:rsidRDefault="00112DD4" w:rsidP="00112DD4">
      <w:pPr>
        <w:autoSpaceDE w:val="0"/>
        <w:autoSpaceDN w:val="0"/>
        <w:adjustRightInd w:val="0"/>
        <w:ind w:right="-143" w:firstLine="709"/>
        <w:jc w:val="both"/>
        <w:rPr>
          <w:noProof/>
          <w:lang w:val="lv-LV"/>
        </w:rPr>
      </w:pPr>
      <w:r w:rsidRPr="001729E7">
        <w:rPr>
          <w:noProof/>
          <w:lang w:val="lv-LV"/>
        </w:rPr>
        <w:t>1.2.12. uzraudzīt iekšējās kontroles un risku pārvaldības sistēmu darbību, pārskatīt to atbilstību un efektivitāti;</w:t>
      </w:r>
    </w:p>
    <w:p w14:paraId="54E079BC" w14:textId="77777777" w:rsidR="00112DD4" w:rsidRPr="001729E7" w:rsidRDefault="00112DD4" w:rsidP="00112DD4">
      <w:pPr>
        <w:autoSpaceDE w:val="0"/>
        <w:autoSpaceDN w:val="0"/>
        <w:adjustRightInd w:val="0"/>
        <w:ind w:right="-143" w:firstLine="709"/>
        <w:jc w:val="both"/>
        <w:rPr>
          <w:noProof/>
          <w:lang w:val="lv-LV"/>
        </w:rPr>
      </w:pPr>
      <w:r w:rsidRPr="001729E7">
        <w:rPr>
          <w:noProof/>
          <w:lang w:val="lv-LV"/>
        </w:rPr>
        <w:t xml:space="preserve">1.2.13. apstiprināt būtiskākās politikas, kurās definēti Sabiedrības darbības principi attiecībā uz </w:t>
      </w:r>
      <w:r w:rsidR="00E33E8F" w:rsidRPr="001729E7">
        <w:rPr>
          <w:noProof/>
          <w:lang w:val="lv-LV"/>
        </w:rPr>
        <w:t xml:space="preserve">dabinieku atalgojumu, </w:t>
      </w:r>
      <w:r w:rsidRPr="001729E7">
        <w:rPr>
          <w:noProof/>
          <w:lang w:val="lv-LV"/>
        </w:rPr>
        <w:t>risku pārvaldību, interešu konflikta novēršanu, korupcijas apkarošanu, korporatīvo pārvaldību un citiem jautājumiem;</w:t>
      </w:r>
    </w:p>
    <w:p w14:paraId="42AB07B9" w14:textId="79815DFC" w:rsidR="00112DD4" w:rsidRPr="001729E7" w:rsidRDefault="00112DD4" w:rsidP="00112DD4">
      <w:pPr>
        <w:autoSpaceDE w:val="0"/>
        <w:autoSpaceDN w:val="0"/>
        <w:adjustRightInd w:val="0"/>
        <w:ind w:right="-143" w:firstLine="709"/>
        <w:jc w:val="both"/>
        <w:rPr>
          <w:noProof/>
          <w:lang w:val="lv-LV"/>
        </w:rPr>
      </w:pPr>
      <w:r w:rsidRPr="001729E7">
        <w:rPr>
          <w:noProof/>
          <w:lang w:val="lv-LV"/>
        </w:rPr>
        <w:t>1.2.14. veikt padomes darba ikgadējo pašvērtējumu;</w:t>
      </w:r>
    </w:p>
    <w:p w14:paraId="5A157EC6" w14:textId="737BDA3F" w:rsidR="001932F9" w:rsidRPr="001729E7" w:rsidRDefault="003F7EB3" w:rsidP="00112DD4">
      <w:pPr>
        <w:autoSpaceDE w:val="0"/>
        <w:autoSpaceDN w:val="0"/>
        <w:adjustRightInd w:val="0"/>
        <w:ind w:right="-143" w:firstLine="709"/>
        <w:jc w:val="both"/>
        <w:rPr>
          <w:noProof/>
          <w:lang w:val="lv-LV"/>
        </w:rPr>
      </w:pPr>
      <w:r w:rsidRPr="001729E7">
        <w:rPr>
          <w:noProof/>
          <w:lang w:val="lv-LV"/>
        </w:rPr>
        <w:t xml:space="preserve">1.2.15. </w:t>
      </w:r>
      <w:r w:rsidR="001679FF" w:rsidRPr="001729E7">
        <w:rPr>
          <w:noProof/>
          <w:lang w:val="lv-LV"/>
        </w:rPr>
        <w:t>apstiprināt iekšējā audita vadītāju;</w:t>
      </w:r>
    </w:p>
    <w:p w14:paraId="55CF0FFC" w14:textId="1E8C93E7" w:rsidR="00112DD4" w:rsidRPr="001729E7" w:rsidRDefault="00112DD4" w:rsidP="00112DD4">
      <w:pPr>
        <w:autoSpaceDE w:val="0"/>
        <w:autoSpaceDN w:val="0"/>
        <w:adjustRightInd w:val="0"/>
        <w:ind w:right="-143" w:firstLine="709"/>
        <w:jc w:val="both"/>
        <w:rPr>
          <w:noProof/>
          <w:lang w:val="lv-LV"/>
        </w:rPr>
      </w:pPr>
      <w:r w:rsidRPr="001729E7">
        <w:rPr>
          <w:noProof/>
          <w:lang w:val="lv-LV"/>
        </w:rPr>
        <w:t>1.2.1</w:t>
      </w:r>
      <w:r w:rsidR="001364F5" w:rsidRPr="001729E7">
        <w:rPr>
          <w:noProof/>
          <w:lang w:val="lv-LV"/>
        </w:rPr>
        <w:t>6</w:t>
      </w:r>
      <w:r w:rsidRPr="001729E7">
        <w:rPr>
          <w:noProof/>
          <w:lang w:val="lv-LV"/>
        </w:rPr>
        <w:t>. izskatīt iekšējās audita daļas ziņojumus par iekšējā audita vai pārbaudes rezultātiem, kā arī nepieciešamības gadījumā uzdot veikt citus neplānotus auditus vai pārbaudes</w:t>
      </w:r>
      <w:r w:rsidR="002A34B1" w:rsidRPr="001729E7">
        <w:rPr>
          <w:noProof/>
          <w:lang w:val="lv-LV"/>
        </w:rPr>
        <w:t>;</w:t>
      </w:r>
    </w:p>
    <w:p w14:paraId="03A51D5A" w14:textId="07CD051C" w:rsidR="00E33E8F" w:rsidRPr="001729E7" w:rsidRDefault="00E33E8F" w:rsidP="00112DD4">
      <w:pPr>
        <w:autoSpaceDE w:val="0"/>
        <w:autoSpaceDN w:val="0"/>
        <w:adjustRightInd w:val="0"/>
        <w:ind w:right="-143" w:firstLine="709"/>
        <w:jc w:val="both"/>
        <w:rPr>
          <w:noProof/>
          <w:lang w:val="lv-LV"/>
        </w:rPr>
      </w:pPr>
      <w:r w:rsidRPr="001729E7">
        <w:rPr>
          <w:noProof/>
          <w:lang w:val="lv-LV"/>
        </w:rPr>
        <w:t>1.</w:t>
      </w:r>
      <w:r w:rsidR="001364F5" w:rsidRPr="001729E7">
        <w:rPr>
          <w:noProof/>
          <w:lang w:val="lv-LV"/>
        </w:rPr>
        <w:t>2</w:t>
      </w:r>
      <w:r w:rsidRPr="001729E7">
        <w:rPr>
          <w:noProof/>
          <w:lang w:val="lv-LV"/>
        </w:rPr>
        <w:t>.1</w:t>
      </w:r>
      <w:r w:rsidR="001364F5" w:rsidRPr="001729E7">
        <w:rPr>
          <w:noProof/>
          <w:lang w:val="lv-LV"/>
        </w:rPr>
        <w:t>7.</w:t>
      </w:r>
      <w:r w:rsidRPr="001729E7">
        <w:rPr>
          <w:noProof/>
          <w:lang w:val="lv-LV"/>
        </w:rPr>
        <w:t xml:space="preserve"> </w:t>
      </w:r>
      <w:r w:rsidR="002A34B1" w:rsidRPr="001729E7">
        <w:rPr>
          <w:noProof/>
          <w:lang w:val="lv-LV"/>
        </w:rPr>
        <w:t>i</w:t>
      </w:r>
      <w:r w:rsidRPr="001729E7">
        <w:rPr>
          <w:noProof/>
          <w:lang w:val="lv-LV"/>
        </w:rPr>
        <w:t>zskatīt jautājumus</w:t>
      </w:r>
      <w:r w:rsidR="009B62E1" w:rsidRPr="001729E7">
        <w:rPr>
          <w:noProof/>
          <w:lang w:val="lv-LV"/>
        </w:rPr>
        <w:t xml:space="preserve"> un lemt</w:t>
      </w:r>
      <w:r w:rsidRPr="001729E7">
        <w:rPr>
          <w:noProof/>
          <w:lang w:val="lv-LV"/>
        </w:rPr>
        <w:t xml:space="preserve"> par izmaiņām </w:t>
      </w:r>
      <w:r w:rsidR="001364F5" w:rsidRPr="001729E7">
        <w:rPr>
          <w:noProof/>
          <w:lang w:val="lv-LV"/>
        </w:rPr>
        <w:t>S</w:t>
      </w:r>
      <w:r w:rsidRPr="001729E7">
        <w:rPr>
          <w:noProof/>
          <w:lang w:val="lv-LV"/>
        </w:rPr>
        <w:t>abiedrības organizatoriskajā struktūrā</w:t>
      </w:r>
      <w:r w:rsidR="00F7483E" w:rsidRPr="001729E7">
        <w:rPr>
          <w:noProof/>
          <w:lang w:val="lv-LV"/>
        </w:rPr>
        <w:t>.</w:t>
      </w:r>
    </w:p>
    <w:p w14:paraId="7063C143" w14:textId="77777777" w:rsidR="00112DD4" w:rsidRPr="001729E7" w:rsidRDefault="00112DD4" w:rsidP="00112DD4">
      <w:pPr>
        <w:autoSpaceDE w:val="0"/>
        <w:autoSpaceDN w:val="0"/>
        <w:adjustRightInd w:val="0"/>
        <w:ind w:right="-143" w:firstLine="709"/>
        <w:jc w:val="both"/>
        <w:rPr>
          <w:noProof/>
          <w:lang w:val="lv-LV"/>
        </w:rPr>
      </w:pPr>
    </w:p>
    <w:p w14:paraId="3DFA10B1" w14:textId="77777777" w:rsidR="00112DD4" w:rsidRPr="001729E7" w:rsidRDefault="00112DD4" w:rsidP="00112DD4">
      <w:pPr>
        <w:autoSpaceDE w:val="0"/>
        <w:autoSpaceDN w:val="0"/>
        <w:adjustRightInd w:val="0"/>
        <w:ind w:right="-143" w:firstLine="709"/>
        <w:jc w:val="both"/>
        <w:rPr>
          <w:noProof/>
          <w:lang w:val="lv-LV"/>
        </w:rPr>
      </w:pPr>
      <w:r w:rsidRPr="001729E7">
        <w:rPr>
          <w:noProof/>
          <w:lang w:val="lv-LV"/>
        </w:rPr>
        <w:t>1.3. Valdei nepieciešama iepriekšēja padomes piekrišana šādu jautājumu izlemšanai:</w:t>
      </w:r>
    </w:p>
    <w:p w14:paraId="3D5F18C3" w14:textId="27A2A6EC" w:rsidR="00112DD4" w:rsidRPr="001729E7" w:rsidRDefault="00112DD4" w:rsidP="00112DD4">
      <w:pPr>
        <w:ind w:right="-143" w:firstLine="709"/>
        <w:jc w:val="both"/>
        <w:rPr>
          <w:noProof/>
          <w:lang w:val="lv-LV"/>
        </w:rPr>
      </w:pPr>
      <w:r w:rsidRPr="001729E7">
        <w:rPr>
          <w:noProof/>
          <w:lang w:val="lv-LV"/>
        </w:rPr>
        <w:t>1.3.1. filiāļu un pārstāvniecību atvēršana</w:t>
      </w:r>
      <w:r w:rsidR="001932F9" w:rsidRPr="001729E7">
        <w:rPr>
          <w:noProof/>
          <w:lang w:val="lv-LV"/>
        </w:rPr>
        <w:t xml:space="preserve">, reorganizācija </w:t>
      </w:r>
      <w:r w:rsidRPr="001729E7">
        <w:rPr>
          <w:noProof/>
          <w:lang w:val="lv-LV"/>
        </w:rPr>
        <w:t>vai slēgšana;</w:t>
      </w:r>
    </w:p>
    <w:p w14:paraId="0526DF42" w14:textId="5DD02BB8" w:rsidR="00112DD4" w:rsidRPr="00E33FA9" w:rsidRDefault="00112DD4" w:rsidP="00112DD4">
      <w:pPr>
        <w:ind w:right="-143" w:firstLine="709"/>
        <w:jc w:val="both"/>
        <w:rPr>
          <w:noProof/>
          <w:lang w:val="lv-LV"/>
        </w:rPr>
      </w:pPr>
      <w:r w:rsidRPr="001729E7">
        <w:rPr>
          <w:noProof/>
          <w:lang w:val="lv-LV"/>
        </w:rPr>
        <w:t>1.3.</w:t>
      </w:r>
      <w:r w:rsidR="0025149A">
        <w:rPr>
          <w:noProof/>
          <w:lang w:val="lv-LV"/>
        </w:rPr>
        <w:t>2</w:t>
      </w:r>
      <w:r w:rsidRPr="001729E7">
        <w:rPr>
          <w:noProof/>
          <w:lang w:val="lv-LV"/>
        </w:rPr>
        <w:t xml:space="preserve">. tādu aizdevumu izsniegšana, kuri nav saistīti ar sabiedrības parasto </w:t>
      </w:r>
      <w:r w:rsidRPr="00E33FA9">
        <w:rPr>
          <w:noProof/>
          <w:lang w:val="lv-LV"/>
        </w:rPr>
        <w:t>komercdarbību;</w:t>
      </w:r>
    </w:p>
    <w:p w14:paraId="3F4F8D0A" w14:textId="688D2D89" w:rsidR="00112DD4" w:rsidRPr="00E33FA9" w:rsidRDefault="00112DD4" w:rsidP="00112DD4">
      <w:pPr>
        <w:ind w:right="-143" w:firstLine="709"/>
        <w:jc w:val="both"/>
        <w:rPr>
          <w:noProof/>
          <w:lang w:val="lv-LV"/>
        </w:rPr>
      </w:pPr>
      <w:r w:rsidRPr="00E33FA9">
        <w:rPr>
          <w:noProof/>
          <w:lang w:val="lv-LV"/>
        </w:rPr>
        <w:t>1.3.</w:t>
      </w:r>
      <w:r w:rsidR="0025149A" w:rsidRPr="00E33FA9">
        <w:rPr>
          <w:noProof/>
          <w:lang w:val="lv-LV"/>
        </w:rPr>
        <w:t>3</w:t>
      </w:r>
      <w:r w:rsidRPr="00E33FA9">
        <w:rPr>
          <w:noProof/>
          <w:lang w:val="lv-LV"/>
        </w:rPr>
        <w:t>. aizdevumu izsniegšana sabiedrības darbiniekiem;</w:t>
      </w:r>
    </w:p>
    <w:p w14:paraId="545BB219" w14:textId="77777777" w:rsidR="00E33FA9" w:rsidRPr="00E33FA9" w:rsidRDefault="00112DD4" w:rsidP="00E33FA9">
      <w:pPr>
        <w:ind w:right="-143" w:firstLine="709"/>
        <w:jc w:val="both"/>
        <w:rPr>
          <w:noProof/>
          <w:lang w:val="lv-LV"/>
        </w:rPr>
      </w:pPr>
      <w:r w:rsidRPr="00E33FA9">
        <w:rPr>
          <w:noProof/>
          <w:lang w:val="lv-LV"/>
        </w:rPr>
        <w:t>1.3.</w:t>
      </w:r>
      <w:r w:rsidR="0025149A" w:rsidRPr="00E33FA9">
        <w:rPr>
          <w:noProof/>
          <w:lang w:val="lv-LV"/>
        </w:rPr>
        <w:t>4</w:t>
      </w:r>
      <w:r w:rsidRPr="00E33FA9">
        <w:rPr>
          <w:noProof/>
          <w:lang w:val="lv-LV"/>
        </w:rPr>
        <w:t>. vispārīgo komercdarbības principu noteikšana;</w:t>
      </w:r>
      <w:bookmarkStart w:id="0" w:name="_Hlk53057756"/>
    </w:p>
    <w:p w14:paraId="32A5CB92" w14:textId="67EF8836" w:rsidR="004472F8" w:rsidRPr="007A304F" w:rsidRDefault="00112DD4" w:rsidP="007A304F">
      <w:pPr>
        <w:pStyle w:val="NormalWeb"/>
        <w:ind w:firstLine="709"/>
        <w:jc w:val="both"/>
        <w:rPr>
          <w:rFonts w:ascii="Times New Roman" w:hAnsi="Times New Roman" w:cs="Times New Roman"/>
          <w:noProof/>
          <w:sz w:val="24"/>
          <w:szCs w:val="24"/>
        </w:rPr>
      </w:pPr>
      <w:r w:rsidRPr="007A304F">
        <w:rPr>
          <w:rFonts w:ascii="Times New Roman" w:hAnsi="Times New Roman" w:cs="Times New Roman"/>
          <w:noProof/>
          <w:sz w:val="24"/>
          <w:szCs w:val="24"/>
        </w:rPr>
        <w:t>1.3.</w:t>
      </w:r>
      <w:r w:rsidR="0025149A" w:rsidRPr="007A304F">
        <w:rPr>
          <w:rFonts w:ascii="Times New Roman" w:hAnsi="Times New Roman" w:cs="Times New Roman"/>
          <w:noProof/>
          <w:sz w:val="24"/>
          <w:szCs w:val="24"/>
        </w:rPr>
        <w:t>5</w:t>
      </w:r>
      <w:r w:rsidRPr="007A304F">
        <w:rPr>
          <w:rFonts w:ascii="Times New Roman" w:hAnsi="Times New Roman" w:cs="Times New Roman"/>
          <w:noProof/>
          <w:sz w:val="24"/>
          <w:szCs w:val="24"/>
        </w:rPr>
        <w:t xml:space="preserve">. </w:t>
      </w:r>
      <w:r w:rsidR="00E33FA9" w:rsidRPr="007A304F">
        <w:rPr>
          <w:rFonts w:ascii="Times New Roman" w:hAnsi="Times New Roman" w:cs="Times New Roman"/>
          <w:sz w:val="24"/>
          <w:szCs w:val="24"/>
        </w:rPr>
        <w:t xml:space="preserve">tādu darījumu, vai savstarpēji saistītu darījumu slēgšanai, iepirkumu vai saistību </w:t>
      </w:r>
      <w:r w:rsidR="00E33FA9" w:rsidRPr="0050201F">
        <w:rPr>
          <w:rFonts w:ascii="Times New Roman" w:hAnsi="Times New Roman" w:cs="Times New Roman"/>
          <w:sz w:val="24"/>
          <w:szCs w:val="24"/>
        </w:rPr>
        <w:t>uzņemšanās</w:t>
      </w:r>
      <w:r w:rsidR="00973393">
        <w:rPr>
          <w:rFonts w:ascii="Times New Roman" w:hAnsi="Times New Roman" w:cs="Times New Roman"/>
          <w:sz w:val="24"/>
          <w:szCs w:val="24"/>
        </w:rPr>
        <w:t xml:space="preserve">, </w:t>
      </w:r>
      <w:r w:rsidR="00E33FA9" w:rsidRPr="007A304F">
        <w:rPr>
          <w:rFonts w:ascii="Times New Roman" w:hAnsi="Times New Roman" w:cs="Times New Roman"/>
          <w:sz w:val="24"/>
          <w:szCs w:val="24"/>
        </w:rPr>
        <w:t xml:space="preserve">kuru kopējā summa pārsniedz 300 000 </w:t>
      </w:r>
      <w:proofErr w:type="spellStart"/>
      <w:r w:rsidR="00E33FA9" w:rsidRPr="007A304F">
        <w:rPr>
          <w:rFonts w:ascii="Times New Roman" w:hAnsi="Times New Roman" w:cs="Times New Roman"/>
          <w:i/>
          <w:sz w:val="24"/>
          <w:szCs w:val="24"/>
        </w:rPr>
        <w:t>euro</w:t>
      </w:r>
      <w:proofErr w:type="spellEnd"/>
      <w:r w:rsidR="00E33FA9" w:rsidRPr="007A304F">
        <w:rPr>
          <w:rFonts w:ascii="Times New Roman" w:hAnsi="Times New Roman" w:cs="Times New Roman"/>
          <w:i/>
          <w:sz w:val="24"/>
          <w:szCs w:val="24"/>
        </w:rPr>
        <w:t xml:space="preserve"> </w:t>
      </w:r>
      <w:r w:rsidR="00E33FA9" w:rsidRPr="007A304F">
        <w:rPr>
          <w:rFonts w:ascii="Times New Roman" w:hAnsi="Times New Roman" w:cs="Times New Roman"/>
          <w:sz w:val="24"/>
          <w:szCs w:val="24"/>
        </w:rPr>
        <w:t>(bez pievienotās vērtības nodokļa)</w:t>
      </w:r>
      <w:r w:rsidR="00E33FA9" w:rsidRPr="007A304F">
        <w:rPr>
          <w:rFonts w:ascii="Times New Roman" w:hAnsi="Times New Roman" w:cs="Times New Roman"/>
          <w:i/>
          <w:sz w:val="24"/>
          <w:szCs w:val="24"/>
        </w:rPr>
        <w:t xml:space="preserve">, </w:t>
      </w:r>
      <w:r w:rsidR="00E33FA9" w:rsidRPr="007A304F">
        <w:rPr>
          <w:rFonts w:ascii="Times New Roman" w:hAnsi="Times New Roman" w:cs="Times New Roman"/>
          <w:sz w:val="24"/>
          <w:szCs w:val="24"/>
        </w:rPr>
        <w:t xml:space="preserve">ja darījums nav iekļauts iepirkumu plānā un tādu darījumu, vai savstarpēju saistītu darījumu slēgšanai, iepirkumu vai saistību uzņemšanās, kuru kopējā summa pārsniedz 1 000 000 </w:t>
      </w:r>
      <w:proofErr w:type="spellStart"/>
      <w:r w:rsidR="00E33FA9" w:rsidRPr="007A304F">
        <w:rPr>
          <w:rFonts w:ascii="Times New Roman" w:hAnsi="Times New Roman" w:cs="Times New Roman"/>
          <w:i/>
          <w:sz w:val="24"/>
          <w:szCs w:val="24"/>
        </w:rPr>
        <w:t>euro</w:t>
      </w:r>
      <w:proofErr w:type="spellEnd"/>
      <w:r w:rsidR="00E33FA9" w:rsidRPr="007A304F">
        <w:rPr>
          <w:rFonts w:ascii="Times New Roman" w:hAnsi="Times New Roman" w:cs="Times New Roman"/>
          <w:sz w:val="24"/>
          <w:szCs w:val="24"/>
        </w:rPr>
        <w:t xml:space="preserve"> (bez pievienotās vērtības nodokļa), ja darījums ir iekļauts iepirkumu plānā</w:t>
      </w:r>
      <w:bookmarkEnd w:id="0"/>
      <w:r w:rsidR="007A304F">
        <w:rPr>
          <w:rFonts w:ascii="Times New Roman" w:hAnsi="Times New Roman" w:cs="Times New Roman"/>
          <w:sz w:val="24"/>
          <w:szCs w:val="24"/>
        </w:rPr>
        <w:t>.</w:t>
      </w:r>
    </w:p>
    <w:p w14:paraId="17B6E783" w14:textId="77777777" w:rsidR="00CF7743" w:rsidRPr="00E33FA9" w:rsidRDefault="00CF7743" w:rsidP="00112DD4">
      <w:pPr>
        <w:ind w:right="-143" w:firstLine="709"/>
        <w:jc w:val="both"/>
        <w:rPr>
          <w:noProof/>
          <w:lang w:val="lv-LV"/>
        </w:rPr>
      </w:pPr>
    </w:p>
    <w:p w14:paraId="3ED25A25" w14:textId="00DDF218" w:rsidR="00112DD4" w:rsidRPr="001729E7" w:rsidRDefault="00112DD4" w:rsidP="00112DD4">
      <w:pPr>
        <w:ind w:right="-143" w:firstLine="709"/>
        <w:jc w:val="both"/>
        <w:rPr>
          <w:noProof/>
          <w:lang w:val="lv-LV"/>
        </w:rPr>
      </w:pPr>
      <w:r w:rsidRPr="00E33FA9">
        <w:rPr>
          <w:noProof/>
          <w:lang w:val="lv-LV"/>
        </w:rPr>
        <w:t>1.4. Papildus likumā noteiktajam valdei nepieciešama iepriekšēja padomes un</w:t>
      </w:r>
      <w:r w:rsidRPr="001729E7">
        <w:rPr>
          <w:noProof/>
          <w:lang w:val="lv-LV"/>
        </w:rPr>
        <w:t xml:space="preserve"> </w:t>
      </w:r>
      <w:r w:rsidR="00F7483E" w:rsidRPr="001729E7">
        <w:rPr>
          <w:noProof/>
          <w:lang w:val="lv-LV"/>
        </w:rPr>
        <w:t xml:space="preserve">dalībnieku </w:t>
      </w:r>
      <w:r w:rsidRPr="001729E7">
        <w:rPr>
          <w:noProof/>
          <w:lang w:val="lv-LV"/>
        </w:rPr>
        <w:t>sapulces piekrišana šādu jautājumu izlemšanai:</w:t>
      </w:r>
    </w:p>
    <w:p w14:paraId="26D901ED" w14:textId="77777777" w:rsidR="00112DD4" w:rsidRPr="001729E7" w:rsidRDefault="00112DD4" w:rsidP="00112DD4">
      <w:pPr>
        <w:ind w:right="-143" w:firstLine="709"/>
        <w:jc w:val="both"/>
        <w:rPr>
          <w:noProof/>
          <w:lang w:val="lv-LV"/>
        </w:rPr>
      </w:pPr>
      <w:r w:rsidRPr="001729E7">
        <w:rPr>
          <w:noProof/>
          <w:lang w:val="lv-LV"/>
        </w:rPr>
        <w:t>1.4.1. valdes izstrādāto Sabiedrības darbinieku atlīdzības noteikšanas svarīgāko nosacījumu, pabalstu un kompensāciju izmaksas, izdevumu segšanas, prēmēšanas un citādas materiālās stimulēšanas, mēnešalgu (darba algu) maksimālo apmēru, kā arī citu nosacījumu noteikšanai;</w:t>
      </w:r>
    </w:p>
    <w:p w14:paraId="6E2BBBAF" w14:textId="77777777" w:rsidR="00112DD4" w:rsidRPr="001729E7" w:rsidRDefault="00112DD4" w:rsidP="00112DD4">
      <w:pPr>
        <w:ind w:right="-143" w:firstLine="709"/>
        <w:jc w:val="both"/>
        <w:rPr>
          <w:noProof/>
          <w:lang w:val="lv-LV"/>
        </w:rPr>
      </w:pPr>
      <w:r w:rsidRPr="001729E7">
        <w:rPr>
          <w:noProof/>
          <w:lang w:val="lv-LV"/>
        </w:rPr>
        <w:t>1.4.2. nekustamā īpašuma iegūšanai, atsavināšanai vai apgrūtināšanai ar lietu tiesībām;</w:t>
      </w:r>
    </w:p>
    <w:p w14:paraId="1ECC1992" w14:textId="2C271593" w:rsidR="00112DD4" w:rsidRPr="001729E7" w:rsidRDefault="00112DD4" w:rsidP="00112DD4">
      <w:pPr>
        <w:ind w:right="-143" w:firstLine="709"/>
        <w:jc w:val="both"/>
        <w:rPr>
          <w:noProof/>
          <w:lang w:val="lv-LV"/>
        </w:rPr>
      </w:pPr>
      <w:r w:rsidRPr="001729E7">
        <w:rPr>
          <w:noProof/>
          <w:lang w:val="lv-LV"/>
        </w:rPr>
        <w:t>1.4.3. vidēja termiņa stratēģiskā plāna un gada audita plāna apstiprināšanai.</w:t>
      </w:r>
    </w:p>
    <w:p w14:paraId="16FDA639" w14:textId="77777777" w:rsidR="00112DD4" w:rsidRPr="001729E7" w:rsidRDefault="00112DD4" w:rsidP="00112DD4">
      <w:pPr>
        <w:autoSpaceDE w:val="0"/>
        <w:autoSpaceDN w:val="0"/>
        <w:adjustRightInd w:val="0"/>
        <w:ind w:right="-143" w:firstLine="709"/>
        <w:jc w:val="both"/>
        <w:rPr>
          <w:noProof/>
          <w:lang w:val="lv-LV"/>
        </w:rPr>
      </w:pPr>
    </w:p>
    <w:p w14:paraId="4286E653" w14:textId="2683805B" w:rsidR="00112DD4" w:rsidRPr="001729E7" w:rsidRDefault="00112DD4" w:rsidP="003A10F9">
      <w:pPr>
        <w:autoSpaceDE w:val="0"/>
        <w:autoSpaceDN w:val="0"/>
        <w:adjustRightInd w:val="0"/>
        <w:ind w:right="-143" w:firstLine="709"/>
        <w:jc w:val="both"/>
        <w:rPr>
          <w:noProof/>
          <w:lang w:val="lv-LV"/>
        </w:rPr>
      </w:pPr>
      <w:r w:rsidRPr="001729E7">
        <w:rPr>
          <w:noProof/>
          <w:lang w:val="lv-LV"/>
        </w:rPr>
        <w:lastRenderedPageBreak/>
        <w:t xml:space="preserve">1.5. Padomei ir tiesības jebkurā laikā pieprasīt no valdes pārskatu par Sabiedrības, tāsstruktūrvienību, uzņēmumu, filiāļu un pārstāvniecību vispārējo stāvokli, kā arī par jebkuriem atsevišķiem jautājumiem, saņemt pilnīgu informāciju par tām un to noslēgtajiem darījumiem, pārbaudīt budžetus, bilanci, revidentu ziņojumus par Sabiedrību un tās filiālēm, pārstāvniecībām un uzņēmumiem, pārbaudīt citus Sabiedrības reģistrus un dokumentus, kasi, vērtspapīrus. </w:t>
      </w:r>
    </w:p>
    <w:p w14:paraId="4C3EE242" w14:textId="77777777" w:rsidR="00112DD4" w:rsidRPr="001729E7" w:rsidRDefault="00112DD4" w:rsidP="00112DD4">
      <w:pPr>
        <w:autoSpaceDE w:val="0"/>
        <w:autoSpaceDN w:val="0"/>
        <w:adjustRightInd w:val="0"/>
        <w:ind w:right="-143" w:firstLine="709"/>
        <w:jc w:val="both"/>
        <w:rPr>
          <w:noProof/>
          <w:lang w:val="lv-LV"/>
        </w:rPr>
      </w:pPr>
    </w:p>
    <w:p w14:paraId="237ACB3B" w14:textId="5D9D3AB0" w:rsidR="00112DD4" w:rsidRPr="001729E7" w:rsidRDefault="00112DD4" w:rsidP="00112DD4">
      <w:pPr>
        <w:autoSpaceDE w:val="0"/>
        <w:autoSpaceDN w:val="0"/>
        <w:adjustRightInd w:val="0"/>
        <w:ind w:right="-143" w:firstLine="709"/>
        <w:jc w:val="both"/>
        <w:rPr>
          <w:noProof/>
          <w:lang w:val="lv-LV"/>
        </w:rPr>
      </w:pPr>
      <w:r w:rsidRPr="001729E7">
        <w:rPr>
          <w:noProof/>
          <w:lang w:val="lv-LV"/>
        </w:rPr>
        <w:t xml:space="preserve">1.6. Padomei ir tiesības jebkurā laikā atsaukt jebkuru valdes locekli, ja tam ir svarīgs iemesls. Par svarīgu iemeslu jebkurā gadījumā uzskatāma rupja pilnvaru pārkāpšana, pienākumu neizpilde vai nepienācīga izpilde, nespēja vadīt Sabiedrību, kaitējuma nodarīšana Sabiedrības interesēm, kā arī </w:t>
      </w:r>
      <w:r w:rsidR="00F7483E" w:rsidRPr="001729E7">
        <w:rPr>
          <w:noProof/>
          <w:lang w:val="lv-LV"/>
        </w:rPr>
        <w:t xml:space="preserve">dalībnieku </w:t>
      </w:r>
      <w:r w:rsidRPr="001729E7">
        <w:rPr>
          <w:noProof/>
          <w:lang w:val="lv-LV"/>
        </w:rPr>
        <w:t xml:space="preserve">sapulces vai padomes izteiktā neuzticība. </w:t>
      </w:r>
    </w:p>
    <w:p w14:paraId="38D35453" w14:textId="77777777" w:rsidR="00112DD4" w:rsidRPr="001729E7" w:rsidRDefault="00112DD4" w:rsidP="00112DD4">
      <w:pPr>
        <w:autoSpaceDE w:val="0"/>
        <w:autoSpaceDN w:val="0"/>
        <w:adjustRightInd w:val="0"/>
        <w:ind w:right="-143"/>
        <w:jc w:val="both"/>
        <w:rPr>
          <w:b/>
          <w:bCs/>
          <w:noProof/>
          <w:lang w:val="lv-LV"/>
        </w:rPr>
      </w:pPr>
    </w:p>
    <w:p w14:paraId="035D189F" w14:textId="77777777" w:rsidR="00112DD4" w:rsidRPr="001729E7" w:rsidRDefault="00112DD4" w:rsidP="00112DD4">
      <w:pPr>
        <w:autoSpaceDE w:val="0"/>
        <w:autoSpaceDN w:val="0"/>
        <w:adjustRightInd w:val="0"/>
        <w:ind w:right="-143" w:firstLine="709"/>
        <w:jc w:val="both"/>
        <w:rPr>
          <w:b/>
          <w:bCs/>
          <w:noProof/>
          <w:lang w:val="lv-LV"/>
        </w:rPr>
      </w:pPr>
      <w:r w:rsidRPr="001729E7">
        <w:rPr>
          <w:b/>
          <w:bCs/>
          <w:noProof/>
          <w:lang w:val="lv-LV"/>
        </w:rPr>
        <w:t>2. Padomes sēdes sagatavošana un sasaukšana</w:t>
      </w:r>
    </w:p>
    <w:p w14:paraId="1A376655" w14:textId="77777777" w:rsidR="003A10F9" w:rsidRDefault="003A10F9" w:rsidP="00112DD4">
      <w:pPr>
        <w:autoSpaceDE w:val="0"/>
        <w:autoSpaceDN w:val="0"/>
        <w:adjustRightInd w:val="0"/>
        <w:ind w:right="-143" w:firstLine="709"/>
        <w:jc w:val="both"/>
        <w:rPr>
          <w:noProof/>
          <w:lang w:val="lv-LV"/>
        </w:rPr>
      </w:pPr>
    </w:p>
    <w:p w14:paraId="2A855536" w14:textId="641BD140" w:rsidR="00112DD4" w:rsidRPr="001729E7" w:rsidRDefault="00112DD4" w:rsidP="00112DD4">
      <w:pPr>
        <w:autoSpaceDE w:val="0"/>
        <w:autoSpaceDN w:val="0"/>
        <w:adjustRightInd w:val="0"/>
        <w:ind w:right="-143" w:firstLine="709"/>
        <w:jc w:val="both"/>
        <w:rPr>
          <w:noProof/>
          <w:lang w:val="lv-LV"/>
        </w:rPr>
      </w:pPr>
      <w:r w:rsidRPr="001729E7">
        <w:rPr>
          <w:noProof/>
          <w:lang w:val="lv-LV"/>
        </w:rPr>
        <w:t>2.1. Padome notur sēdes pēc vajadzības, bet ne retāk kā reizi ceturksnī.</w:t>
      </w:r>
    </w:p>
    <w:p w14:paraId="5822D1B5" w14:textId="77777777" w:rsidR="00112DD4" w:rsidRPr="001729E7" w:rsidRDefault="00112DD4" w:rsidP="00112DD4">
      <w:pPr>
        <w:autoSpaceDE w:val="0"/>
        <w:autoSpaceDN w:val="0"/>
        <w:adjustRightInd w:val="0"/>
        <w:ind w:right="-143" w:firstLine="709"/>
        <w:jc w:val="both"/>
        <w:rPr>
          <w:noProof/>
          <w:lang w:val="lv-LV"/>
        </w:rPr>
      </w:pPr>
    </w:p>
    <w:p w14:paraId="4AD3E578" w14:textId="77777777" w:rsidR="00112DD4" w:rsidRPr="001729E7" w:rsidRDefault="00112DD4" w:rsidP="00112DD4">
      <w:pPr>
        <w:autoSpaceDE w:val="0"/>
        <w:autoSpaceDN w:val="0"/>
        <w:adjustRightInd w:val="0"/>
        <w:ind w:right="-143" w:firstLine="709"/>
        <w:jc w:val="both"/>
        <w:rPr>
          <w:noProof/>
          <w:lang w:val="lv-LV"/>
        </w:rPr>
      </w:pPr>
      <w:r w:rsidRPr="001729E7">
        <w:rPr>
          <w:noProof/>
          <w:lang w:val="lv-LV"/>
        </w:rPr>
        <w:t>2.2. Kārtējās sēdes sasauc padomes priekšsēdētājs datumos, kurus nosaka pati padome.</w:t>
      </w:r>
    </w:p>
    <w:p w14:paraId="3E1708D5" w14:textId="77777777" w:rsidR="00112DD4" w:rsidRPr="001729E7" w:rsidRDefault="00112DD4" w:rsidP="00112DD4">
      <w:pPr>
        <w:autoSpaceDE w:val="0"/>
        <w:autoSpaceDN w:val="0"/>
        <w:adjustRightInd w:val="0"/>
        <w:ind w:right="-143" w:firstLine="709"/>
        <w:jc w:val="both"/>
        <w:rPr>
          <w:noProof/>
          <w:lang w:val="lv-LV"/>
        </w:rPr>
      </w:pPr>
    </w:p>
    <w:p w14:paraId="14BA9DDC" w14:textId="77777777" w:rsidR="00112DD4" w:rsidRPr="001729E7" w:rsidRDefault="00112DD4" w:rsidP="00112DD4">
      <w:pPr>
        <w:autoSpaceDE w:val="0"/>
        <w:autoSpaceDN w:val="0"/>
        <w:adjustRightInd w:val="0"/>
        <w:ind w:right="-143" w:firstLine="709"/>
        <w:jc w:val="both"/>
        <w:rPr>
          <w:noProof/>
          <w:lang w:val="lv-LV"/>
        </w:rPr>
      </w:pPr>
      <w:r w:rsidRPr="001729E7">
        <w:rPr>
          <w:noProof/>
          <w:lang w:val="lv-LV"/>
        </w:rPr>
        <w:t>2.3. Ārkārtas sēdes sasauc padomes priekšsēdētājs pēc valdes, jebkura padomes locekļa vai kapitāla daļu turētāja pārstāvja pieprasījuma. Pieprasījumā par ārkārtas sēdes sasaukšanu norāda sasaukšanas iemeslu.</w:t>
      </w:r>
    </w:p>
    <w:p w14:paraId="5646C987" w14:textId="77777777" w:rsidR="00112DD4" w:rsidRPr="001729E7" w:rsidRDefault="00112DD4" w:rsidP="00112DD4">
      <w:pPr>
        <w:autoSpaceDE w:val="0"/>
        <w:autoSpaceDN w:val="0"/>
        <w:adjustRightInd w:val="0"/>
        <w:ind w:right="-143" w:firstLine="709"/>
        <w:jc w:val="both"/>
        <w:rPr>
          <w:noProof/>
          <w:lang w:val="lv-LV"/>
        </w:rPr>
      </w:pPr>
    </w:p>
    <w:p w14:paraId="74AE1A41" w14:textId="77777777" w:rsidR="00112DD4" w:rsidRPr="001729E7" w:rsidRDefault="00112DD4" w:rsidP="00112DD4">
      <w:pPr>
        <w:autoSpaceDE w:val="0"/>
        <w:autoSpaceDN w:val="0"/>
        <w:adjustRightInd w:val="0"/>
        <w:ind w:right="-143" w:firstLine="709"/>
        <w:jc w:val="both"/>
        <w:rPr>
          <w:noProof/>
          <w:lang w:val="lv-LV"/>
        </w:rPr>
      </w:pPr>
      <w:r w:rsidRPr="001729E7">
        <w:rPr>
          <w:noProof/>
          <w:lang w:val="lv-LV"/>
        </w:rPr>
        <w:t>2.4. Ja padomes priekšsēdētājs pieprasījumu par padomes sēdes sasaukšanu neizpilda divu nedēļu laikā no tā saņemšanas brīža, sēdes sasaukšanas iniciatoram ir tiesības sasaukt padomes sēdi, paskaidrojot lietas apstākļus.</w:t>
      </w:r>
    </w:p>
    <w:p w14:paraId="56322420" w14:textId="77777777" w:rsidR="00112DD4" w:rsidRPr="001729E7" w:rsidRDefault="00112DD4" w:rsidP="00112DD4">
      <w:pPr>
        <w:autoSpaceDE w:val="0"/>
        <w:autoSpaceDN w:val="0"/>
        <w:adjustRightInd w:val="0"/>
        <w:ind w:right="-143" w:firstLine="709"/>
        <w:jc w:val="both"/>
        <w:rPr>
          <w:noProof/>
          <w:lang w:val="lv-LV"/>
        </w:rPr>
      </w:pPr>
    </w:p>
    <w:p w14:paraId="5CA0CAD9" w14:textId="77777777" w:rsidR="00112DD4" w:rsidRPr="001729E7" w:rsidRDefault="00112DD4" w:rsidP="00112DD4">
      <w:pPr>
        <w:autoSpaceDE w:val="0"/>
        <w:autoSpaceDN w:val="0"/>
        <w:adjustRightInd w:val="0"/>
        <w:ind w:right="-143" w:firstLine="709"/>
        <w:jc w:val="both"/>
        <w:rPr>
          <w:noProof/>
          <w:lang w:val="lv-LV"/>
        </w:rPr>
      </w:pPr>
      <w:r w:rsidRPr="001729E7">
        <w:rPr>
          <w:noProof/>
          <w:lang w:val="lv-LV"/>
        </w:rPr>
        <w:t xml:space="preserve">2.5. Padomes sēdes darba kārtība tiek </w:t>
      </w:r>
      <w:r w:rsidR="00C817CE" w:rsidRPr="001729E7">
        <w:rPr>
          <w:noProof/>
          <w:lang w:val="lv-LV"/>
        </w:rPr>
        <w:t>sagatavota</w:t>
      </w:r>
      <w:r w:rsidRPr="001729E7">
        <w:rPr>
          <w:noProof/>
          <w:lang w:val="lv-LV"/>
        </w:rPr>
        <w:t>, balstoties uz iepriekšējā padomes sēdē nolemto par nākamajā sēdē izskatāmajiem jautājumiem, padomes locekļu, valdes un kapitāla daļu turētāja pārstāvja priekšlikumiem.</w:t>
      </w:r>
    </w:p>
    <w:p w14:paraId="1F92BDE7" w14:textId="77777777" w:rsidR="00112DD4" w:rsidRPr="001729E7" w:rsidRDefault="00112DD4" w:rsidP="00112DD4">
      <w:pPr>
        <w:autoSpaceDE w:val="0"/>
        <w:autoSpaceDN w:val="0"/>
        <w:adjustRightInd w:val="0"/>
        <w:ind w:right="-143" w:firstLine="709"/>
        <w:jc w:val="both"/>
        <w:rPr>
          <w:noProof/>
          <w:lang w:val="lv-LV"/>
        </w:rPr>
      </w:pPr>
    </w:p>
    <w:p w14:paraId="5B8BFCF1" w14:textId="77777777" w:rsidR="00112DD4" w:rsidRPr="001729E7" w:rsidRDefault="00112DD4" w:rsidP="00112DD4">
      <w:pPr>
        <w:autoSpaceDE w:val="0"/>
        <w:autoSpaceDN w:val="0"/>
        <w:adjustRightInd w:val="0"/>
        <w:ind w:right="-143" w:firstLine="709"/>
        <w:jc w:val="both"/>
        <w:rPr>
          <w:noProof/>
          <w:lang w:val="lv-LV"/>
        </w:rPr>
      </w:pPr>
      <w:r w:rsidRPr="001729E7">
        <w:rPr>
          <w:noProof/>
          <w:lang w:val="lv-LV"/>
        </w:rPr>
        <w:t>2.6. Priekšlikumam par jautājuma iekļaušanu padomes sēdes darba kārtībā pievieno lēmuma projektu un materiālus, kas nepieciešami attiecīgā jautājuma izlemšanai. Priekšlikumus un tiem pievienotos lēmumu projektus, dokumentus un materiālus iesniedz padomes sekretāram. Padome, lemjot par jautājuma iekļaušanu nākamās sēdes darba kārtībā, var uzdot valdei sagatavot lēmuma projektam nepieciešamos dokumentus un materiālus.</w:t>
      </w:r>
      <w:r w:rsidR="009C3DC9" w:rsidRPr="001729E7">
        <w:rPr>
          <w:noProof/>
          <w:lang w:val="lv-LV"/>
        </w:rPr>
        <w:t xml:space="preserve"> Lēmuma projektam nepieciešamie dokumenti un materiāli tiek iesniegti padomei ne vēlāk kā 72 stundas pirms padomes sēdes sākuma.</w:t>
      </w:r>
    </w:p>
    <w:p w14:paraId="247381F8" w14:textId="77777777" w:rsidR="00112DD4" w:rsidRPr="001729E7" w:rsidRDefault="00112DD4" w:rsidP="00112DD4">
      <w:pPr>
        <w:autoSpaceDE w:val="0"/>
        <w:autoSpaceDN w:val="0"/>
        <w:adjustRightInd w:val="0"/>
        <w:ind w:right="-143" w:firstLine="709"/>
        <w:jc w:val="both"/>
        <w:rPr>
          <w:noProof/>
          <w:lang w:val="lv-LV"/>
        </w:rPr>
      </w:pPr>
    </w:p>
    <w:p w14:paraId="7E4DC774" w14:textId="77777777" w:rsidR="00112DD4" w:rsidRPr="001729E7" w:rsidRDefault="00112DD4" w:rsidP="00112DD4">
      <w:pPr>
        <w:autoSpaceDE w:val="0"/>
        <w:autoSpaceDN w:val="0"/>
        <w:adjustRightInd w:val="0"/>
        <w:ind w:right="-143" w:firstLine="709"/>
        <w:jc w:val="both"/>
        <w:rPr>
          <w:noProof/>
          <w:lang w:val="lv-LV"/>
        </w:rPr>
      </w:pPr>
      <w:r w:rsidRPr="001729E7">
        <w:rPr>
          <w:noProof/>
          <w:lang w:val="lv-LV"/>
        </w:rPr>
        <w:t>2.7. Izskatīšanai padomes sēdē iesniedzamā lēmuma projekta formulējumam jābūt precīzam un īsam, norādot lēmuma izpildes termiņus un izpildītājus.</w:t>
      </w:r>
    </w:p>
    <w:p w14:paraId="08E9AE78" w14:textId="77777777" w:rsidR="00112DD4" w:rsidRPr="001729E7" w:rsidRDefault="00112DD4" w:rsidP="00112DD4">
      <w:pPr>
        <w:autoSpaceDE w:val="0"/>
        <w:autoSpaceDN w:val="0"/>
        <w:adjustRightInd w:val="0"/>
        <w:ind w:right="-143" w:firstLine="709"/>
        <w:jc w:val="both"/>
        <w:rPr>
          <w:noProof/>
          <w:lang w:val="lv-LV"/>
        </w:rPr>
      </w:pPr>
    </w:p>
    <w:p w14:paraId="07D6F8DB" w14:textId="77777777" w:rsidR="00112DD4" w:rsidRPr="001729E7" w:rsidRDefault="00112DD4" w:rsidP="00112DD4">
      <w:pPr>
        <w:autoSpaceDE w:val="0"/>
        <w:autoSpaceDN w:val="0"/>
        <w:adjustRightInd w:val="0"/>
        <w:ind w:right="-143" w:firstLine="709"/>
        <w:jc w:val="both"/>
        <w:rPr>
          <w:noProof/>
          <w:lang w:val="lv-LV"/>
        </w:rPr>
      </w:pPr>
      <w:r w:rsidRPr="001729E7">
        <w:rPr>
          <w:noProof/>
          <w:lang w:val="lv-LV"/>
        </w:rPr>
        <w:t>2.8. Priekšlikuma iesniedzējs vai valde ir atbildīgi par iesniegtajos materiālos minēto faktu un datu pareizību un pilnību, kā arī sagatavotā lēmuma projekta atbilstību tiesību aktiem.</w:t>
      </w:r>
    </w:p>
    <w:p w14:paraId="5D159311" w14:textId="77777777" w:rsidR="00112DD4" w:rsidRPr="001729E7" w:rsidRDefault="00112DD4" w:rsidP="00112DD4">
      <w:pPr>
        <w:autoSpaceDE w:val="0"/>
        <w:autoSpaceDN w:val="0"/>
        <w:adjustRightInd w:val="0"/>
        <w:ind w:right="-143" w:firstLine="709"/>
        <w:jc w:val="both"/>
        <w:rPr>
          <w:noProof/>
          <w:lang w:val="lv-LV"/>
        </w:rPr>
      </w:pPr>
    </w:p>
    <w:p w14:paraId="1FB7E525" w14:textId="77777777" w:rsidR="00112DD4" w:rsidRPr="001729E7" w:rsidRDefault="00112DD4" w:rsidP="00112DD4">
      <w:pPr>
        <w:autoSpaceDE w:val="0"/>
        <w:autoSpaceDN w:val="0"/>
        <w:adjustRightInd w:val="0"/>
        <w:ind w:right="-143" w:firstLine="709"/>
        <w:jc w:val="both"/>
        <w:rPr>
          <w:noProof/>
          <w:lang w:val="lv-LV"/>
        </w:rPr>
      </w:pPr>
      <w:r w:rsidRPr="001729E7">
        <w:rPr>
          <w:noProof/>
          <w:lang w:val="lv-LV"/>
        </w:rPr>
        <w:t>2.9. Padomes sekretārs sagatavo padomes sēdes darba kārtības projektu un kopā ar lēmumu projektiem, dokumentiem un citiem materiāliem iesniedz padomes priekšsēdētājam apstiprināšanai.</w:t>
      </w:r>
    </w:p>
    <w:p w14:paraId="6CDE7A7B" w14:textId="77777777" w:rsidR="00112DD4" w:rsidRPr="001729E7" w:rsidRDefault="00112DD4" w:rsidP="00112DD4">
      <w:pPr>
        <w:ind w:right="-143" w:firstLine="709"/>
        <w:jc w:val="both"/>
        <w:rPr>
          <w:noProof/>
          <w:lang w:val="lv-LV"/>
        </w:rPr>
      </w:pPr>
    </w:p>
    <w:p w14:paraId="2E0DA9CF" w14:textId="2CE10D53" w:rsidR="00112DD4" w:rsidRPr="001729E7" w:rsidRDefault="00112DD4" w:rsidP="00112DD4">
      <w:pPr>
        <w:ind w:right="-143" w:firstLine="709"/>
        <w:jc w:val="both"/>
        <w:rPr>
          <w:noProof/>
          <w:lang w:val="lv-LV"/>
        </w:rPr>
      </w:pPr>
      <w:r w:rsidRPr="001729E7">
        <w:rPr>
          <w:noProof/>
          <w:lang w:val="lv-LV"/>
        </w:rPr>
        <w:t xml:space="preserve">2.10. Padomes sekretārs paziņojumu kopā ar darba kārtības projektu, lēmumu projektiem, dokumentiem un citiem materiāliem par padomes sēdi izsūta padomes locekļiem un valdei vismaz </w:t>
      </w:r>
      <w:r w:rsidR="00994ACF" w:rsidRPr="001729E7">
        <w:rPr>
          <w:noProof/>
          <w:lang w:val="lv-LV"/>
        </w:rPr>
        <w:t>5 darba dienas</w:t>
      </w:r>
      <w:r w:rsidR="00934CAD" w:rsidRPr="001729E7">
        <w:rPr>
          <w:noProof/>
          <w:lang w:val="lv-LV"/>
        </w:rPr>
        <w:t xml:space="preserve"> p</w:t>
      </w:r>
      <w:r w:rsidRPr="001729E7">
        <w:rPr>
          <w:noProof/>
          <w:lang w:val="lv-LV"/>
        </w:rPr>
        <w:t xml:space="preserve">irms sēdes dienas. Sasaucot ārkārtas sēdi, padomes priekšsēdētājs var pieņemt lēmumu par šī laika saīsināšanu. Paziņojums kopā ar darba kārtības projektu, lēmumu projektiem, dokumentiem un citiem materiāliem padomes locekļiem tiek nosūtīts uz e-pasta adresi, kuru piešķir un nodrošina Sabiedrība. </w:t>
      </w:r>
    </w:p>
    <w:p w14:paraId="5D383E0B" w14:textId="77777777" w:rsidR="00112DD4" w:rsidRPr="001729E7" w:rsidRDefault="00112DD4" w:rsidP="00112DD4">
      <w:pPr>
        <w:autoSpaceDE w:val="0"/>
        <w:autoSpaceDN w:val="0"/>
        <w:adjustRightInd w:val="0"/>
        <w:ind w:right="-143" w:firstLine="709"/>
        <w:jc w:val="both"/>
        <w:rPr>
          <w:noProof/>
          <w:lang w:val="lv-LV"/>
        </w:rPr>
      </w:pPr>
    </w:p>
    <w:p w14:paraId="51B10FA6" w14:textId="77777777" w:rsidR="00112DD4" w:rsidRPr="001729E7" w:rsidRDefault="00112DD4" w:rsidP="00112DD4">
      <w:pPr>
        <w:autoSpaceDE w:val="0"/>
        <w:autoSpaceDN w:val="0"/>
        <w:adjustRightInd w:val="0"/>
        <w:ind w:right="-143" w:firstLine="709"/>
        <w:jc w:val="both"/>
        <w:rPr>
          <w:noProof/>
          <w:lang w:val="lv-LV"/>
        </w:rPr>
      </w:pPr>
      <w:r w:rsidRPr="001729E7">
        <w:rPr>
          <w:noProof/>
          <w:lang w:val="lv-LV"/>
        </w:rPr>
        <w:t>2.11. Ja paziņojumā par padomes sēdi nav norādīts citādi, padomes sēdes notiek Sabiedrības atrašanās vietā.</w:t>
      </w:r>
    </w:p>
    <w:p w14:paraId="42A09358" w14:textId="77777777" w:rsidR="00112DD4" w:rsidRPr="001729E7" w:rsidRDefault="00112DD4" w:rsidP="00112DD4">
      <w:pPr>
        <w:autoSpaceDE w:val="0"/>
        <w:autoSpaceDN w:val="0"/>
        <w:adjustRightInd w:val="0"/>
        <w:ind w:right="-143"/>
        <w:jc w:val="both"/>
        <w:rPr>
          <w:noProof/>
          <w:lang w:val="lv-LV"/>
        </w:rPr>
      </w:pPr>
    </w:p>
    <w:p w14:paraId="254161C0" w14:textId="77777777" w:rsidR="00112DD4" w:rsidRPr="001729E7" w:rsidRDefault="00112DD4" w:rsidP="00112DD4">
      <w:pPr>
        <w:autoSpaceDE w:val="0"/>
        <w:autoSpaceDN w:val="0"/>
        <w:adjustRightInd w:val="0"/>
        <w:ind w:right="-143" w:firstLine="709"/>
        <w:jc w:val="both"/>
        <w:rPr>
          <w:b/>
          <w:bCs/>
          <w:noProof/>
          <w:lang w:val="lv-LV"/>
        </w:rPr>
      </w:pPr>
      <w:r w:rsidRPr="001729E7">
        <w:rPr>
          <w:b/>
          <w:bCs/>
          <w:noProof/>
          <w:lang w:val="lv-LV"/>
        </w:rPr>
        <w:t>3. Padomes sēdes norise</w:t>
      </w:r>
    </w:p>
    <w:p w14:paraId="584FC0DD" w14:textId="77777777" w:rsidR="00112DD4" w:rsidRPr="001729E7" w:rsidRDefault="00112DD4" w:rsidP="00112DD4">
      <w:pPr>
        <w:autoSpaceDE w:val="0"/>
        <w:autoSpaceDN w:val="0"/>
        <w:adjustRightInd w:val="0"/>
        <w:ind w:right="-143" w:firstLine="709"/>
        <w:jc w:val="both"/>
        <w:rPr>
          <w:noProof/>
          <w:lang w:val="lv-LV"/>
        </w:rPr>
      </w:pPr>
    </w:p>
    <w:p w14:paraId="06A6CE62" w14:textId="77777777" w:rsidR="00112DD4" w:rsidRPr="001729E7" w:rsidRDefault="00112DD4" w:rsidP="00112DD4">
      <w:pPr>
        <w:autoSpaceDE w:val="0"/>
        <w:autoSpaceDN w:val="0"/>
        <w:adjustRightInd w:val="0"/>
        <w:ind w:right="-143" w:firstLine="709"/>
        <w:jc w:val="both"/>
        <w:rPr>
          <w:noProof/>
          <w:lang w:val="lv-LV"/>
        </w:rPr>
      </w:pPr>
      <w:r w:rsidRPr="001729E7">
        <w:rPr>
          <w:noProof/>
          <w:lang w:val="lv-LV"/>
        </w:rPr>
        <w:t>3.1. Padome ir lemttiesīga, ja tās sēdē piedalās vairāk par pusi no padomes locekļiem.</w:t>
      </w:r>
    </w:p>
    <w:p w14:paraId="48482EE3" w14:textId="77777777" w:rsidR="00112DD4" w:rsidRPr="001729E7" w:rsidRDefault="00112DD4" w:rsidP="00112DD4">
      <w:pPr>
        <w:autoSpaceDE w:val="0"/>
        <w:autoSpaceDN w:val="0"/>
        <w:adjustRightInd w:val="0"/>
        <w:ind w:right="-143" w:firstLine="709"/>
        <w:jc w:val="both"/>
        <w:rPr>
          <w:noProof/>
          <w:lang w:val="lv-LV"/>
        </w:rPr>
      </w:pPr>
    </w:p>
    <w:p w14:paraId="143B9787" w14:textId="77777777" w:rsidR="00112DD4" w:rsidRPr="001729E7" w:rsidRDefault="00112DD4" w:rsidP="00112DD4">
      <w:pPr>
        <w:autoSpaceDE w:val="0"/>
        <w:autoSpaceDN w:val="0"/>
        <w:adjustRightInd w:val="0"/>
        <w:ind w:right="-143" w:firstLine="709"/>
        <w:jc w:val="both"/>
        <w:rPr>
          <w:noProof/>
          <w:lang w:val="lv-LV"/>
        </w:rPr>
      </w:pPr>
      <w:r w:rsidRPr="001729E7">
        <w:rPr>
          <w:noProof/>
          <w:lang w:val="lv-LV"/>
        </w:rPr>
        <w:t>3.2. Ja padomes sēde nav lemttiesīga kvoruma dēļ, padomes priekšsēdētājs piecu dienu laikā sasauc jaunu padomes sēdi, paziņojot par to visiem padomes locekļiem.</w:t>
      </w:r>
    </w:p>
    <w:p w14:paraId="4D30E072" w14:textId="77777777" w:rsidR="00112DD4" w:rsidRPr="001729E7" w:rsidRDefault="00112DD4" w:rsidP="00112DD4">
      <w:pPr>
        <w:autoSpaceDE w:val="0"/>
        <w:autoSpaceDN w:val="0"/>
        <w:adjustRightInd w:val="0"/>
        <w:ind w:right="-143" w:firstLine="709"/>
        <w:jc w:val="both"/>
        <w:rPr>
          <w:noProof/>
          <w:lang w:val="lv-LV"/>
        </w:rPr>
      </w:pPr>
    </w:p>
    <w:p w14:paraId="671F5D6A" w14:textId="77777777" w:rsidR="00112DD4" w:rsidRPr="001729E7" w:rsidRDefault="00112DD4" w:rsidP="00112DD4">
      <w:pPr>
        <w:autoSpaceDE w:val="0"/>
        <w:autoSpaceDN w:val="0"/>
        <w:adjustRightInd w:val="0"/>
        <w:ind w:right="-143" w:firstLine="709"/>
        <w:jc w:val="both"/>
        <w:rPr>
          <w:strike/>
          <w:noProof/>
          <w:lang w:val="lv-LV"/>
        </w:rPr>
      </w:pPr>
      <w:r w:rsidRPr="001729E7">
        <w:rPr>
          <w:noProof/>
          <w:lang w:val="lv-LV"/>
        </w:rPr>
        <w:t>3.3. Padomes locekļiem, kuri nevar ierasties uz padomes sēdi, par to jāinformē padomes sekretārs.</w:t>
      </w:r>
    </w:p>
    <w:p w14:paraId="394F89D8" w14:textId="77777777" w:rsidR="00112DD4" w:rsidRPr="001729E7" w:rsidRDefault="00112DD4" w:rsidP="00112DD4">
      <w:pPr>
        <w:autoSpaceDE w:val="0"/>
        <w:autoSpaceDN w:val="0"/>
        <w:adjustRightInd w:val="0"/>
        <w:ind w:right="-143" w:firstLine="709"/>
        <w:jc w:val="both"/>
        <w:rPr>
          <w:noProof/>
          <w:lang w:val="lv-LV"/>
        </w:rPr>
      </w:pPr>
    </w:p>
    <w:p w14:paraId="3B67F13F" w14:textId="77777777" w:rsidR="00112DD4" w:rsidRPr="001729E7" w:rsidRDefault="00112DD4" w:rsidP="00112DD4">
      <w:pPr>
        <w:autoSpaceDE w:val="0"/>
        <w:autoSpaceDN w:val="0"/>
        <w:adjustRightInd w:val="0"/>
        <w:ind w:right="-143" w:firstLine="709"/>
        <w:jc w:val="both"/>
        <w:rPr>
          <w:noProof/>
          <w:lang w:val="lv-LV"/>
        </w:rPr>
      </w:pPr>
      <w:r w:rsidRPr="001729E7">
        <w:rPr>
          <w:noProof/>
          <w:lang w:val="lv-LV"/>
        </w:rPr>
        <w:t>3.4. Apspriest jautājumus, kas nav minēti paziņojumā par padomes sēdi, padome var tikai ar visu tās locekļu, kas piedalās sēdē, piekrišanu. Lēmums šādā jautājumā var tikt pieņemts tikai tad, ja neviens no padomes locekļiem neiebilst pret šādu procedūru.</w:t>
      </w:r>
    </w:p>
    <w:p w14:paraId="1D9EC632" w14:textId="77777777" w:rsidR="00112DD4" w:rsidRPr="001729E7" w:rsidRDefault="00112DD4" w:rsidP="00112DD4">
      <w:pPr>
        <w:autoSpaceDE w:val="0"/>
        <w:autoSpaceDN w:val="0"/>
        <w:adjustRightInd w:val="0"/>
        <w:ind w:right="-143" w:firstLine="709"/>
        <w:jc w:val="both"/>
        <w:rPr>
          <w:noProof/>
          <w:lang w:val="lv-LV"/>
        </w:rPr>
      </w:pPr>
    </w:p>
    <w:p w14:paraId="6F262A80" w14:textId="77777777" w:rsidR="00112DD4" w:rsidRPr="001729E7" w:rsidRDefault="00112DD4" w:rsidP="00112DD4">
      <w:pPr>
        <w:autoSpaceDE w:val="0"/>
        <w:autoSpaceDN w:val="0"/>
        <w:adjustRightInd w:val="0"/>
        <w:ind w:right="-143" w:firstLine="709"/>
        <w:jc w:val="both"/>
        <w:rPr>
          <w:noProof/>
          <w:lang w:val="lv-LV"/>
        </w:rPr>
      </w:pPr>
      <w:r w:rsidRPr="001729E7">
        <w:rPr>
          <w:noProof/>
          <w:lang w:val="lv-LV"/>
        </w:rPr>
        <w:t>3.5. Padomes sēdi vada padomes priekšsēdētājs. Padomes priekšsēdētāja prombūtnē padomes locekļi savā starpā vienojas par padomes sēdes vadītāju.</w:t>
      </w:r>
    </w:p>
    <w:p w14:paraId="26397580" w14:textId="77777777" w:rsidR="00112DD4" w:rsidRPr="001729E7" w:rsidRDefault="00112DD4" w:rsidP="00112DD4">
      <w:pPr>
        <w:autoSpaceDE w:val="0"/>
        <w:autoSpaceDN w:val="0"/>
        <w:adjustRightInd w:val="0"/>
        <w:ind w:right="-143" w:firstLine="709"/>
        <w:jc w:val="both"/>
        <w:rPr>
          <w:noProof/>
          <w:lang w:val="lv-LV"/>
        </w:rPr>
      </w:pPr>
    </w:p>
    <w:p w14:paraId="055D72DD" w14:textId="77777777" w:rsidR="00112DD4" w:rsidRPr="001729E7" w:rsidRDefault="00112DD4" w:rsidP="00112DD4">
      <w:pPr>
        <w:autoSpaceDE w:val="0"/>
        <w:autoSpaceDN w:val="0"/>
        <w:adjustRightInd w:val="0"/>
        <w:ind w:right="-143" w:firstLine="709"/>
        <w:jc w:val="both"/>
        <w:rPr>
          <w:noProof/>
          <w:lang w:val="lv-LV"/>
        </w:rPr>
      </w:pPr>
      <w:r w:rsidRPr="001729E7">
        <w:rPr>
          <w:noProof/>
          <w:lang w:val="lv-LV"/>
        </w:rPr>
        <w:t xml:space="preserve">3.6. Padomes sēdes notiek valsts valodā. </w:t>
      </w:r>
    </w:p>
    <w:p w14:paraId="6D0C4713" w14:textId="77777777" w:rsidR="00112DD4" w:rsidRPr="001729E7" w:rsidRDefault="00112DD4" w:rsidP="00112DD4">
      <w:pPr>
        <w:autoSpaceDE w:val="0"/>
        <w:autoSpaceDN w:val="0"/>
        <w:adjustRightInd w:val="0"/>
        <w:ind w:right="-143" w:firstLine="709"/>
        <w:jc w:val="both"/>
        <w:rPr>
          <w:noProof/>
          <w:lang w:val="lv-LV"/>
        </w:rPr>
      </w:pPr>
    </w:p>
    <w:p w14:paraId="0B0F85FD" w14:textId="5F42CEE5" w:rsidR="00112DD4" w:rsidRPr="001729E7" w:rsidRDefault="00112DD4" w:rsidP="00112DD4">
      <w:pPr>
        <w:autoSpaceDE w:val="0"/>
        <w:autoSpaceDN w:val="0"/>
        <w:adjustRightInd w:val="0"/>
        <w:ind w:right="-143" w:firstLine="709"/>
        <w:jc w:val="both"/>
        <w:rPr>
          <w:noProof/>
          <w:lang w:val="lv-LV"/>
        </w:rPr>
      </w:pPr>
      <w:r w:rsidRPr="001729E7">
        <w:rPr>
          <w:noProof/>
          <w:lang w:val="lv-LV"/>
        </w:rPr>
        <w:t>3.7. Katram padomes loceklim ir viena balss. Padome lēmumus pieņem ar klātesošo locekļu balsu vairākumu. Balsīm sadaloties līdzīgi, izšķirošā ir padomes priekšsēdētāja balss.</w:t>
      </w:r>
    </w:p>
    <w:p w14:paraId="6D93E58B" w14:textId="77777777" w:rsidR="00112DD4" w:rsidRPr="001729E7" w:rsidRDefault="00112DD4" w:rsidP="00112DD4">
      <w:pPr>
        <w:autoSpaceDE w:val="0"/>
        <w:autoSpaceDN w:val="0"/>
        <w:adjustRightInd w:val="0"/>
        <w:ind w:right="-143" w:firstLine="709"/>
        <w:jc w:val="both"/>
        <w:rPr>
          <w:noProof/>
          <w:lang w:val="lv-LV"/>
        </w:rPr>
      </w:pPr>
    </w:p>
    <w:p w14:paraId="5DD9ECE5" w14:textId="77777777" w:rsidR="00112DD4" w:rsidRPr="001729E7" w:rsidRDefault="00112DD4" w:rsidP="00112DD4">
      <w:pPr>
        <w:autoSpaceDE w:val="0"/>
        <w:autoSpaceDN w:val="0"/>
        <w:adjustRightInd w:val="0"/>
        <w:ind w:right="-143" w:firstLine="709"/>
        <w:jc w:val="both"/>
        <w:rPr>
          <w:noProof/>
          <w:lang w:val="lv-LV"/>
        </w:rPr>
      </w:pPr>
      <w:r w:rsidRPr="001729E7">
        <w:rPr>
          <w:noProof/>
          <w:lang w:val="lv-LV"/>
        </w:rPr>
        <w:t>3.8. Ja neviens no padomes locekļiem neiebilst, padomes sēde var tikt noturēta arī ar konferencsakaru vai citu saziņas iekārtu palīdzību, kas nodrošina visiem padomes locekļiem iespēju vienlaikus piedalīties jautājuma apspriešanā un lēmuma pieņemšanā. Padomes sekretārs sagatavo šādas sēdes protokolu, to paraksta visi padomes locekļi, kuri piedalījušies attiecīgajā padomes sēdē</w:t>
      </w:r>
      <w:r w:rsidR="00C817CE" w:rsidRPr="001729E7">
        <w:rPr>
          <w:noProof/>
          <w:lang w:val="lv-LV"/>
        </w:rPr>
        <w:t>,</w:t>
      </w:r>
      <w:r w:rsidRPr="001729E7">
        <w:rPr>
          <w:noProof/>
          <w:lang w:val="lv-LV"/>
        </w:rPr>
        <w:t xml:space="preserve"> un padomes sekretārs. </w:t>
      </w:r>
    </w:p>
    <w:p w14:paraId="0C620082" w14:textId="77777777" w:rsidR="00112DD4" w:rsidRPr="001729E7" w:rsidRDefault="00112DD4" w:rsidP="00112DD4">
      <w:pPr>
        <w:ind w:right="-143" w:firstLine="709"/>
        <w:jc w:val="both"/>
        <w:rPr>
          <w:noProof/>
          <w:lang w:val="lv-LV"/>
        </w:rPr>
      </w:pPr>
    </w:p>
    <w:p w14:paraId="26BA439C" w14:textId="76F45075" w:rsidR="00112DD4" w:rsidRPr="001729E7" w:rsidRDefault="00112DD4" w:rsidP="00112DD4">
      <w:pPr>
        <w:ind w:right="-143" w:firstLine="709"/>
        <w:jc w:val="both"/>
        <w:rPr>
          <w:noProof/>
          <w:lang w:val="lv-LV"/>
        </w:rPr>
      </w:pPr>
      <w:r w:rsidRPr="001729E7">
        <w:rPr>
          <w:noProof/>
          <w:lang w:val="lv-LV"/>
        </w:rPr>
        <w:t xml:space="preserve">3.9. Padomes sēdēs </w:t>
      </w:r>
      <w:r w:rsidR="00225FA3" w:rsidRPr="001729E7">
        <w:rPr>
          <w:noProof/>
          <w:lang w:val="lv-LV"/>
        </w:rPr>
        <w:t>kopā ar</w:t>
      </w:r>
      <w:r w:rsidR="003136F5" w:rsidRPr="001729E7">
        <w:rPr>
          <w:noProof/>
          <w:lang w:val="lv-LV"/>
        </w:rPr>
        <w:t xml:space="preserve"> padomes locekļiem </w:t>
      </w:r>
      <w:r w:rsidRPr="001729E7">
        <w:rPr>
          <w:noProof/>
          <w:lang w:val="lv-LV"/>
        </w:rPr>
        <w:t>var piedalīties valdes locekļi, kapitāla daļu turētāja pārstāvis un Sabiedrības atbildīgais darbinieks, kā arī citas personas.</w:t>
      </w:r>
    </w:p>
    <w:p w14:paraId="52C07CFB" w14:textId="77777777" w:rsidR="00112DD4" w:rsidRPr="001729E7" w:rsidRDefault="00112DD4" w:rsidP="00112DD4">
      <w:pPr>
        <w:ind w:right="-143" w:firstLine="709"/>
        <w:jc w:val="both"/>
        <w:rPr>
          <w:noProof/>
          <w:lang w:val="lv-LV"/>
        </w:rPr>
      </w:pPr>
    </w:p>
    <w:p w14:paraId="3D8783B3" w14:textId="26CAEF3D" w:rsidR="00112DD4" w:rsidRPr="001729E7" w:rsidRDefault="00112DD4" w:rsidP="00112DD4">
      <w:pPr>
        <w:ind w:right="-143" w:firstLine="709"/>
        <w:jc w:val="both"/>
        <w:rPr>
          <w:noProof/>
          <w:lang w:val="lv-LV"/>
        </w:rPr>
      </w:pPr>
      <w:r w:rsidRPr="001729E7">
        <w:rPr>
          <w:noProof/>
          <w:lang w:val="lv-LV"/>
        </w:rPr>
        <w:t>3.10. Personas, kas uzaicinātas uz padomes sēdi sakarā ar konkrētā jautājuma izlemšanu, sēdē piedalās tikai, kamēr tiek izskatīts jautājums, kura sakarā tās aicinātas.</w:t>
      </w:r>
    </w:p>
    <w:p w14:paraId="12D42DB1" w14:textId="77777777" w:rsidR="00112DD4" w:rsidRPr="001729E7" w:rsidRDefault="00112DD4" w:rsidP="00112DD4">
      <w:pPr>
        <w:ind w:right="-143" w:firstLine="709"/>
        <w:jc w:val="both"/>
        <w:rPr>
          <w:noProof/>
          <w:lang w:val="lv-LV"/>
        </w:rPr>
      </w:pPr>
    </w:p>
    <w:p w14:paraId="70E99399" w14:textId="77777777" w:rsidR="00112DD4" w:rsidRPr="001729E7" w:rsidRDefault="00112DD4" w:rsidP="00112DD4">
      <w:pPr>
        <w:ind w:right="-143" w:firstLine="709"/>
        <w:jc w:val="both"/>
        <w:rPr>
          <w:noProof/>
          <w:lang w:val="lv-LV"/>
        </w:rPr>
      </w:pPr>
      <w:r w:rsidRPr="001729E7">
        <w:rPr>
          <w:noProof/>
          <w:lang w:val="lv-LV"/>
        </w:rPr>
        <w:t>3.11. Padomes sēdes protokolē padomes sekretārs, tā prombūtnes laikā – cita padomes iecelta persona.</w:t>
      </w:r>
    </w:p>
    <w:p w14:paraId="4BD04C8B" w14:textId="77777777" w:rsidR="00112DD4" w:rsidRPr="001729E7" w:rsidRDefault="00112DD4" w:rsidP="00112DD4">
      <w:pPr>
        <w:ind w:right="-143" w:firstLine="709"/>
        <w:jc w:val="both"/>
        <w:rPr>
          <w:noProof/>
          <w:lang w:val="lv-LV"/>
        </w:rPr>
      </w:pPr>
    </w:p>
    <w:p w14:paraId="111542FF" w14:textId="77777777" w:rsidR="00112DD4" w:rsidRPr="001729E7" w:rsidRDefault="00112DD4" w:rsidP="00112DD4">
      <w:pPr>
        <w:ind w:right="-143" w:firstLine="709"/>
        <w:jc w:val="both"/>
        <w:rPr>
          <w:noProof/>
          <w:lang w:val="lv-LV"/>
        </w:rPr>
      </w:pPr>
      <w:r w:rsidRPr="001729E7">
        <w:rPr>
          <w:noProof/>
          <w:lang w:val="lv-LV"/>
        </w:rPr>
        <w:t>3.12. Padomes sēdes protokolā norāda:</w:t>
      </w:r>
    </w:p>
    <w:p w14:paraId="77B7E396" w14:textId="77777777" w:rsidR="00112DD4" w:rsidRPr="001729E7" w:rsidRDefault="00112DD4" w:rsidP="00112DD4">
      <w:pPr>
        <w:ind w:right="-143" w:firstLine="709"/>
        <w:jc w:val="both"/>
        <w:rPr>
          <w:noProof/>
          <w:lang w:val="lv-LV"/>
        </w:rPr>
      </w:pPr>
      <w:r w:rsidRPr="001729E7">
        <w:rPr>
          <w:noProof/>
          <w:lang w:val="lv-LV"/>
        </w:rPr>
        <w:t>3.12.1. Sabiedrības firmu;</w:t>
      </w:r>
    </w:p>
    <w:p w14:paraId="64A2DF1C" w14:textId="77777777" w:rsidR="00112DD4" w:rsidRPr="001729E7" w:rsidRDefault="00112DD4" w:rsidP="00112DD4">
      <w:pPr>
        <w:ind w:right="-143" w:firstLine="709"/>
        <w:jc w:val="both"/>
        <w:rPr>
          <w:noProof/>
          <w:lang w:val="lv-LV"/>
        </w:rPr>
      </w:pPr>
      <w:r w:rsidRPr="001729E7">
        <w:rPr>
          <w:noProof/>
          <w:lang w:val="lv-LV"/>
        </w:rPr>
        <w:t>3.12.2. padomes sēdes norises vietu un laiku;</w:t>
      </w:r>
    </w:p>
    <w:p w14:paraId="57562B7C" w14:textId="77777777" w:rsidR="00112DD4" w:rsidRPr="001729E7" w:rsidRDefault="00112DD4" w:rsidP="00112DD4">
      <w:pPr>
        <w:ind w:right="-143" w:firstLine="709"/>
        <w:jc w:val="both"/>
        <w:rPr>
          <w:noProof/>
          <w:lang w:val="lv-LV"/>
        </w:rPr>
      </w:pPr>
      <w:r w:rsidRPr="001729E7">
        <w:rPr>
          <w:noProof/>
          <w:lang w:val="lv-LV"/>
        </w:rPr>
        <w:t>3.12.3. klātesošos padomes locekļus, valdes locekļus, kā arī uzaicinātās personas;</w:t>
      </w:r>
    </w:p>
    <w:p w14:paraId="1FCF069F" w14:textId="77777777" w:rsidR="00112DD4" w:rsidRPr="001729E7" w:rsidRDefault="00112DD4" w:rsidP="00112DD4">
      <w:pPr>
        <w:ind w:right="-143" w:firstLine="709"/>
        <w:jc w:val="both"/>
        <w:rPr>
          <w:noProof/>
          <w:lang w:val="lv-LV"/>
        </w:rPr>
      </w:pPr>
      <w:r w:rsidRPr="001729E7">
        <w:rPr>
          <w:noProof/>
          <w:lang w:val="lv-LV"/>
        </w:rPr>
        <w:t>3.12.4. sēdes darba kārtības jautājumus;</w:t>
      </w:r>
    </w:p>
    <w:p w14:paraId="643DBBAE" w14:textId="77777777" w:rsidR="00112DD4" w:rsidRPr="001729E7" w:rsidRDefault="00112DD4" w:rsidP="00112DD4">
      <w:pPr>
        <w:ind w:right="-143" w:firstLine="709"/>
        <w:jc w:val="both"/>
        <w:rPr>
          <w:noProof/>
          <w:lang w:val="lv-LV"/>
        </w:rPr>
      </w:pPr>
      <w:r w:rsidRPr="001729E7">
        <w:rPr>
          <w:noProof/>
          <w:lang w:val="lv-LV"/>
        </w:rPr>
        <w:t>3.12.5. darba kārtības jautājumu apspriešanas gaitu un saturu;</w:t>
      </w:r>
    </w:p>
    <w:p w14:paraId="2F55EBB6" w14:textId="77777777" w:rsidR="00112DD4" w:rsidRPr="001729E7" w:rsidRDefault="00112DD4" w:rsidP="00112DD4">
      <w:pPr>
        <w:ind w:right="-143" w:firstLine="709"/>
        <w:jc w:val="both"/>
        <w:rPr>
          <w:noProof/>
          <w:lang w:val="lv-LV"/>
        </w:rPr>
      </w:pPr>
      <w:r w:rsidRPr="001729E7">
        <w:rPr>
          <w:noProof/>
          <w:lang w:val="lv-LV"/>
        </w:rPr>
        <w:t>3.12.6. balsošanas rezultātus, norādot katra padomes locekļa balsojumu “par” vai “pret” par katru lēmumu;</w:t>
      </w:r>
    </w:p>
    <w:p w14:paraId="0E40755E" w14:textId="77777777" w:rsidR="00112DD4" w:rsidRPr="001729E7" w:rsidRDefault="00112DD4" w:rsidP="00112DD4">
      <w:pPr>
        <w:ind w:right="-143" w:firstLine="709"/>
        <w:jc w:val="both"/>
        <w:rPr>
          <w:noProof/>
          <w:lang w:val="lv-LV"/>
        </w:rPr>
      </w:pPr>
      <w:r w:rsidRPr="001729E7">
        <w:rPr>
          <w:noProof/>
          <w:lang w:val="lv-LV"/>
        </w:rPr>
        <w:t>3.12.7. pieņemtos lēmumus;</w:t>
      </w:r>
    </w:p>
    <w:p w14:paraId="59E35F3A" w14:textId="77777777" w:rsidR="00112DD4" w:rsidRPr="001729E7" w:rsidRDefault="00112DD4" w:rsidP="00112DD4">
      <w:pPr>
        <w:ind w:right="-143" w:firstLine="709"/>
        <w:jc w:val="both"/>
        <w:rPr>
          <w:noProof/>
          <w:lang w:val="lv-LV"/>
        </w:rPr>
      </w:pPr>
      <w:r w:rsidRPr="001729E7">
        <w:rPr>
          <w:noProof/>
          <w:lang w:val="lv-LV"/>
        </w:rPr>
        <w:t>3.12.8. pēc padomes locekļa pieprasījuma – viņa atšķirīgo viedokli;</w:t>
      </w:r>
    </w:p>
    <w:p w14:paraId="02C92A3C" w14:textId="77777777" w:rsidR="00112DD4" w:rsidRPr="001729E7" w:rsidRDefault="00112DD4" w:rsidP="00112DD4">
      <w:pPr>
        <w:ind w:right="-143" w:firstLine="709"/>
        <w:jc w:val="both"/>
        <w:rPr>
          <w:noProof/>
          <w:lang w:val="lv-LV"/>
        </w:rPr>
      </w:pPr>
      <w:r w:rsidRPr="001729E7">
        <w:rPr>
          <w:noProof/>
          <w:lang w:val="lv-LV"/>
        </w:rPr>
        <w:t>3.12.9. nākošās padomes sēdes laiku un vietu, izskatīšanai ierosinātos jautājumus, ja tādi ir.</w:t>
      </w:r>
    </w:p>
    <w:p w14:paraId="36C4D87D" w14:textId="73E16613" w:rsidR="00112DD4" w:rsidRPr="001729E7" w:rsidRDefault="00112DD4" w:rsidP="00112DD4">
      <w:pPr>
        <w:ind w:right="-143" w:firstLine="709"/>
        <w:jc w:val="both"/>
        <w:rPr>
          <w:noProof/>
          <w:lang w:val="lv-LV"/>
        </w:rPr>
      </w:pPr>
      <w:r w:rsidRPr="001729E7">
        <w:rPr>
          <w:noProof/>
          <w:lang w:val="lv-LV"/>
        </w:rPr>
        <w:t>3.13. Padomes sēdes lēmumus</w:t>
      </w:r>
      <w:r w:rsidR="0098124E" w:rsidRPr="001729E7">
        <w:rPr>
          <w:noProof/>
          <w:lang w:val="lv-LV"/>
        </w:rPr>
        <w:t>, kuri paredz ne</w:t>
      </w:r>
      <w:r w:rsidR="00E417EF" w:rsidRPr="001729E7">
        <w:rPr>
          <w:noProof/>
          <w:lang w:val="lv-LV"/>
        </w:rPr>
        <w:t>k</w:t>
      </w:r>
      <w:r w:rsidR="0098124E" w:rsidRPr="001729E7">
        <w:rPr>
          <w:noProof/>
          <w:lang w:val="lv-LV"/>
        </w:rPr>
        <w:t>akvējošu rīcību,</w:t>
      </w:r>
      <w:r w:rsidRPr="001729E7">
        <w:rPr>
          <w:noProof/>
          <w:lang w:val="lv-LV"/>
        </w:rPr>
        <w:t xml:space="preserve"> uzreiz pēc padomes sēdes paraksta sēdes vadītājs, padomes sekretārs un visi padomes locekļi, kuri piedalījušies padomes sēdē bez koferencsakaru vai citu saziņas iekārtu palīdzības. Padomes sēžu protokolus paraksta padomes locekļi, kuri piedalījušies attiecīgajā padomes sēdē un padomes sekretārs</w:t>
      </w:r>
      <w:r w:rsidRPr="001729E7">
        <w:rPr>
          <w:noProof/>
          <w:color w:val="000000" w:themeColor="text1"/>
          <w:lang w:val="lv-LV"/>
        </w:rPr>
        <w:t>.</w:t>
      </w:r>
      <w:r w:rsidRPr="001729E7">
        <w:rPr>
          <w:noProof/>
          <w:color w:val="FF0000"/>
          <w:lang w:val="lv-LV"/>
        </w:rPr>
        <w:t xml:space="preserve"> </w:t>
      </w:r>
      <w:r w:rsidRPr="001729E7">
        <w:rPr>
          <w:noProof/>
          <w:lang w:val="lv-LV"/>
        </w:rPr>
        <w:t xml:space="preserve">Katram padomes loceklim, kurš piedalījies padomes sēdē, līdz nākamajai padomes sēdei ir tiesības izteikt iebildumus pret sēdes protokola projektu, norādot šādu iebildumu iemeslu. Iebildumi tiek izskatīti un padomes sēdes protokols tiek parakstīts nākamajā padomes sēdē. Gadījumos, kad padomes lēmums tiek pieņemts ar konferencsakaru vai citu saziņas iekārtu palīdzību, padomes locekļi apstiprina nodoto balsi ar rakstveida apliecinājumu, nosūtot to padomes sekretāram divu </w:t>
      </w:r>
      <w:r w:rsidR="00F7483E" w:rsidRPr="001729E7">
        <w:rPr>
          <w:noProof/>
          <w:lang w:val="lv-LV"/>
        </w:rPr>
        <w:t xml:space="preserve">darba </w:t>
      </w:r>
      <w:r w:rsidRPr="001729E7">
        <w:rPr>
          <w:noProof/>
          <w:lang w:val="lv-LV"/>
        </w:rPr>
        <w:t>dienu laikā pēc šādas padomes sēdes. Šādā gadījumā šo padomes locekļu vietā, pamatojoties uz iesniegtajiem rakstveida apliecinājumiem, lēmumu paraksta padomes sekretārs un padomes sēdes vadītājs, pievienojot padomes sēdes lēmumam iesniegtos padomes locekļu rakstveida apliecinājumus.</w:t>
      </w:r>
    </w:p>
    <w:p w14:paraId="38B20CCD" w14:textId="77777777" w:rsidR="00112DD4" w:rsidRPr="001729E7" w:rsidRDefault="00112DD4" w:rsidP="00112DD4">
      <w:pPr>
        <w:ind w:right="-143" w:firstLine="709"/>
        <w:jc w:val="both"/>
        <w:rPr>
          <w:noProof/>
          <w:lang w:val="lv-LV"/>
        </w:rPr>
      </w:pPr>
    </w:p>
    <w:p w14:paraId="21A1E2B3" w14:textId="77777777" w:rsidR="00112DD4" w:rsidRPr="001729E7" w:rsidRDefault="00112DD4" w:rsidP="00112DD4">
      <w:pPr>
        <w:ind w:right="-143" w:firstLine="709"/>
        <w:jc w:val="both"/>
        <w:rPr>
          <w:noProof/>
          <w:lang w:val="lv-LV"/>
        </w:rPr>
      </w:pPr>
      <w:r w:rsidRPr="001729E7">
        <w:rPr>
          <w:noProof/>
          <w:lang w:val="lv-LV"/>
        </w:rPr>
        <w:t xml:space="preserve">3.14. Par padomes lēmuma pieņemšanas dienu tiek uzskatīta diena, kad Padomes lēmums šajā reglamentā noteiktajā kārtībā tiek parakstīts no sēdes vadītāja, padomes sekretāra un visu padomes locekļu, kas piedalījušies lēmuma pieņemšanā, puses. </w:t>
      </w:r>
    </w:p>
    <w:p w14:paraId="5A82B8C7" w14:textId="77777777" w:rsidR="00112DD4" w:rsidRPr="001729E7" w:rsidRDefault="00112DD4" w:rsidP="00112DD4">
      <w:pPr>
        <w:ind w:right="-143"/>
        <w:jc w:val="both"/>
        <w:rPr>
          <w:noProof/>
          <w:lang w:val="lv-LV"/>
        </w:rPr>
      </w:pPr>
    </w:p>
    <w:p w14:paraId="63F79CA2" w14:textId="77777777" w:rsidR="00112DD4" w:rsidRPr="001729E7" w:rsidRDefault="00112DD4" w:rsidP="00112DD4">
      <w:pPr>
        <w:ind w:right="-143" w:firstLine="709"/>
        <w:jc w:val="both"/>
        <w:rPr>
          <w:b/>
          <w:bCs/>
          <w:noProof/>
          <w:lang w:val="lv-LV"/>
        </w:rPr>
      </w:pPr>
      <w:r w:rsidRPr="001729E7">
        <w:rPr>
          <w:b/>
          <w:bCs/>
          <w:noProof/>
          <w:lang w:val="lv-LV"/>
        </w:rPr>
        <w:t>4. Padomes lēmumu izpilde</w:t>
      </w:r>
    </w:p>
    <w:p w14:paraId="2D40D3BC" w14:textId="77777777" w:rsidR="00112DD4" w:rsidRPr="001729E7" w:rsidRDefault="00112DD4" w:rsidP="00112DD4">
      <w:pPr>
        <w:ind w:right="-143" w:firstLine="709"/>
        <w:jc w:val="both"/>
        <w:rPr>
          <w:noProof/>
          <w:lang w:val="lv-LV"/>
        </w:rPr>
      </w:pPr>
    </w:p>
    <w:p w14:paraId="2B07A7D1" w14:textId="77777777" w:rsidR="00112DD4" w:rsidRPr="001729E7" w:rsidRDefault="00112DD4" w:rsidP="00112DD4">
      <w:pPr>
        <w:ind w:right="-143" w:firstLine="709"/>
        <w:jc w:val="both"/>
        <w:rPr>
          <w:noProof/>
          <w:lang w:val="lv-LV"/>
        </w:rPr>
      </w:pPr>
      <w:r w:rsidRPr="001729E7">
        <w:rPr>
          <w:noProof/>
          <w:lang w:val="lv-LV"/>
        </w:rPr>
        <w:t>4.1. Padomes lēmumi stājas spēkā ar to pieņemšanas dienu, ja lēmumā nav noteikts citādi.</w:t>
      </w:r>
    </w:p>
    <w:p w14:paraId="5FBDD291" w14:textId="77777777" w:rsidR="00112DD4" w:rsidRPr="001729E7" w:rsidRDefault="00112DD4" w:rsidP="00112DD4">
      <w:pPr>
        <w:ind w:right="-143" w:firstLine="709"/>
        <w:jc w:val="both"/>
        <w:rPr>
          <w:noProof/>
          <w:lang w:val="lv-LV"/>
        </w:rPr>
      </w:pPr>
    </w:p>
    <w:p w14:paraId="1043F61F" w14:textId="77777777" w:rsidR="00112DD4" w:rsidRPr="001729E7" w:rsidRDefault="00112DD4" w:rsidP="00112DD4">
      <w:pPr>
        <w:ind w:right="-143" w:firstLine="709"/>
        <w:jc w:val="both"/>
        <w:rPr>
          <w:noProof/>
          <w:lang w:val="lv-LV"/>
        </w:rPr>
      </w:pPr>
      <w:r w:rsidRPr="001729E7">
        <w:rPr>
          <w:noProof/>
          <w:lang w:val="lv-LV"/>
        </w:rPr>
        <w:t>4.2. Padomes lēmumu izpildi nodrošina valde vai personas, kurām tas uzdots ar padomes lēmumu. Ne vēlāk kā piecas dienas pēc padomes sēdes padomes sekretārs sagatavo un izsniedz konkrētu lēmumu kopijas personām, kuras ir atbildīgas par to izpildi.</w:t>
      </w:r>
    </w:p>
    <w:p w14:paraId="1A45B6E4" w14:textId="77777777" w:rsidR="00112DD4" w:rsidRPr="001729E7" w:rsidRDefault="00112DD4" w:rsidP="00112DD4">
      <w:pPr>
        <w:ind w:right="-143" w:firstLine="709"/>
        <w:jc w:val="both"/>
        <w:rPr>
          <w:noProof/>
          <w:lang w:val="lv-LV"/>
        </w:rPr>
      </w:pPr>
    </w:p>
    <w:p w14:paraId="7F860212" w14:textId="77777777" w:rsidR="00112DD4" w:rsidRPr="001729E7" w:rsidRDefault="00112DD4" w:rsidP="00112DD4">
      <w:pPr>
        <w:ind w:right="-143" w:firstLine="709"/>
        <w:jc w:val="both"/>
        <w:rPr>
          <w:b/>
          <w:bCs/>
          <w:noProof/>
          <w:lang w:val="lv-LV"/>
        </w:rPr>
      </w:pPr>
      <w:r w:rsidRPr="001729E7">
        <w:rPr>
          <w:noProof/>
          <w:lang w:val="lv-LV"/>
        </w:rPr>
        <w:t>4.3. Padomes lēmumā var būt noteikts, ka personai, kas atbildīga par lēmuma izpildi, noteiktā termiņā jāsniedz pārskats padomei. Padomes sekretāra pienākums ir ierosināt šādu pārskatu iekļaušanu padomes sēdes dienas kārtībā.</w:t>
      </w:r>
      <w:r w:rsidRPr="001729E7">
        <w:rPr>
          <w:b/>
          <w:bCs/>
          <w:noProof/>
          <w:lang w:val="lv-LV"/>
        </w:rPr>
        <w:t xml:space="preserve"> </w:t>
      </w:r>
    </w:p>
    <w:p w14:paraId="530A640D" w14:textId="77777777" w:rsidR="00112DD4" w:rsidRPr="001729E7" w:rsidRDefault="00112DD4" w:rsidP="00112DD4">
      <w:pPr>
        <w:ind w:right="-143"/>
        <w:jc w:val="both"/>
        <w:rPr>
          <w:b/>
          <w:bCs/>
          <w:noProof/>
          <w:lang w:val="lv-LV"/>
        </w:rPr>
      </w:pPr>
    </w:p>
    <w:p w14:paraId="50AD15C5" w14:textId="77777777" w:rsidR="00112DD4" w:rsidRPr="001729E7" w:rsidRDefault="00112DD4" w:rsidP="00112DD4">
      <w:pPr>
        <w:ind w:right="-143" w:firstLine="709"/>
        <w:jc w:val="both"/>
        <w:rPr>
          <w:b/>
          <w:bCs/>
          <w:noProof/>
          <w:lang w:val="lv-LV"/>
        </w:rPr>
      </w:pPr>
      <w:r w:rsidRPr="001729E7">
        <w:rPr>
          <w:b/>
          <w:bCs/>
          <w:noProof/>
          <w:lang w:val="lv-LV"/>
        </w:rPr>
        <w:t>5. Padomes sekretārs</w:t>
      </w:r>
    </w:p>
    <w:p w14:paraId="1B29189C" w14:textId="77777777" w:rsidR="00112DD4" w:rsidRPr="001729E7" w:rsidRDefault="00112DD4" w:rsidP="00112DD4">
      <w:pPr>
        <w:ind w:right="-143" w:firstLine="709"/>
        <w:jc w:val="both"/>
        <w:rPr>
          <w:noProof/>
          <w:lang w:val="lv-LV"/>
        </w:rPr>
      </w:pPr>
    </w:p>
    <w:p w14:paraId="66C24136" w14:textId="780FDE85" w:rsidR="00112DD4" w:rsidRDefault="0025149A" w:rsidP="00112DD4">
      <w:pPr>
        <w:ind w:right="-143" w:firstLine="709"/>
        <w:jc w:val="both"/>
      </w:pPr>
      <w:r>
        <w:t xml:space="preserve">5.1. </w:t>
      </w:r>
      <w:proofErr w:type="spellStart"/>
      <w:r>
        <w:t>Padomes</w:t>
      </w:r>
      <w:proofErr w:type="spellEnd"/>
      <w:r>
        <w:t xml:space="preserve"> </w:t>
      </w:r>
      <w:proofErr w:type="spellStart"/>
      <w:r>
        <w:t>sekretāru</w:t>
      </w:r>
      <w:proofErr w:type="spellEnd"/>
      <w:r>
        <w:t xml:space="preserve"> </w:t>
      </w:r>
      <w:proofErr w:type="spellStart"/>
      <w:r>
        <w:t>ieceļ</w:t>
      </w:r>
      <w:proofErr w:type="spellEnd"/>
      <w:r>
        <w:t xml:space="preserve"> un </w:t>
      </w:r>
      <w:proofErr w:type="spellStart"/>
      <w:r>
        <w:t>atceļ</w:t>
      </w:r>
      <w:proofErr w:type="spellEnd"/>
      <w:r>
        <w:t xml:space="preserve"> </w:t>
      </w:r>
      <w:proofErr w:type="spellStart"/>
      <w:r>
        <w:t>padome</w:t>
      </w:r>
      <w:proofErr w:type="spellEnd"/>
      <w:r>
        <w:t xml:space="preserve">. </w:t>
      </w:r>
      <w:proofErr w:type="spellStart"/>
      <w:r>
        <w:t>Padomes</w:t>
      </w:r>
      <w:proofErr w:type="spellEnd"/>
      <w:r>
        <w:t xml:space="preserve"> </w:t>
      </w:r>
      <w:proofErr w:type="spellStart"/>
      <w:r>
        <w:t>sekretāra</w:t>
      </w:r>
      <w:proofErr w:type="spellEnd"/>
      <w:r>
        <w:t xml:space="preserve"> </w:t>
      </w:r>
      <w:proofErr w:type="spellStart"/>
      <w:r>
        <w:t>atalgojumu</w:t>
      </w:r>
      <w:proofErr w:type="spellEnd"/>
      <w:r>
        <w:t xml:space="preserve"> </w:t>
      </w:r>
      <w:proofErr w:type="spellStart"/>
      <w:r>
        <w:t>līdz</w:t>
      </w:r>
      <w:proofErr w:type="spellEnd"/>
      <w:r>
        <w:t xml:space="preserve"> 50 % no </w:t>
      </w:r>
      <w:proofErr w:type="spellStart"/>
      <w:r>
        <w:t>padomes</w:t>
      </w:r>
      <w:proofErr w:type="spellEnd"/>
      <w:r>
        <w:t xml:space="preserve"> </w:t>
      </w:r>
      <w:proofErr w:type="spellStart"/>
      <w:r>
        <w:t>priekšsēdētāja</w:t>
      </w:r>
      <w:proofErr w:type="spellEnd"/>
      <w:r>
        <w:t xml:space="preserve"> </w:t>
      </w:r>
      <w:proofErr w:type="spellStart"/>
      <w:r>
        <w:t>atlīdzības</w:t>
      </w:r>
      <w:proofErr w:type="spellEnd"/>
      <w:r>
        <w:t xml:space="preserve"> </w:t>
      </w:r>
      <w:proofErr w:type="spellStart"/>
      <w:r>
        <w:t>nosaka</w:t>
      </w:r>
      <w:proofErr w:type="spellEnd"/>
      <w:r>
        <w:t xml:space="preserve"> </w:t>
      </w:r>
      <w:proofErr w:type="spellStart"/>
      <w:proofErr w:type="gramStart"/>
      <w:r>
        <w:t>padome</w:t>
      </w:r>
      <w:proofErr w:type="spellEnd"/>
      <w:r>
        <w:t>;</w:t>
      </w:r>
      <w:proofErr w:type="gramEnd"/>
    </w:p>
    <w:p w14:paraId="13D88769" w14:textId="77777777" w:rsidR="0025149A" w:rsidRPr="001729E7" w:rsidRDefault="0025149A" w:rsidP="00112DD4">
      <w:pPr>
        <w:ind w:right="-143" w:firstLine="709"/>
        <w:jc w:val="both"/>
        <w:rPr>
          <w:noProof/>
          <w:lang w:val="lv-LV"/>
        </w:rPr>
      </w:pPr>
    </w:p>
    <w:p w14:paraId="454CAF20" w14:textId="77777777" w:rsidR="00112DD4" w:rsidRPr="001729E7" w:rsidRDefault="00112DD4" w:rsidP="00112DD4">
      <w:pPr>
        <w:ind w:right="-143" w:firstLine="709"/>
        <w:jc w:val="both"/>
        <w:rPr>
          <w:noProof/>
          <w:lang w:val="lv-LV"/>
        </w:rPr>
      </w:pPr>
      <w:r w:rsidRPr="001729E7">
        <w:rPr>
          <w:noProof/>
          <w:lang w:val="lv-LV"/>
        </w:rPr>
        <w:t>5.2. Padomes sekretārs ir atbildīgs par padomes sēžu sagatavošanu, savlaicīgu paziņojumu un citu dokumentu izsūtīšanu, precīzu sēžu gaitas atspoguļošanu protokolos, protokolu savlaicīgu noformēšanu.</w:t>
      </w:r>
    </w:p>
    <w:p w14:paraId="29E737CB" w14:textId="77777777" w:rsidR="00112DD4" w:rsidRPr="001729E7" w:rsidRDefault="00112DD4" w:rsidP="00112DD4">
      <w:pPr>
        <w:ind w:right="-143" w:firstLine="709"/>
        <w:jc w:val="both"/>
        <w:rPr>
          <w:noProof/>
          <w:lang w:val="lv-LV"/>
        </w:rPr>
      </w:pPr>
    </w:p>
    <w:p w14:paraId="26542011" w14:textId="77777777" w:rsidR="00112DD4" w:rsidRPr="001729E7" w:rsidRDefault="00112DD4" w:rsidP="00112DD4">
      <w:pPr>
        <w:ind w:right="-143" w:firstLine="709"/>
        <w:jc w:val="both"/>
        <w:rPr>
          <w:noProof/>
          <w:lang w:val="lv-LV"/>
        </w:rPr>
      </w:pPr>
      <w:r w:rsidRPr="001729E7">
        <w:rPr>
          <w:noProof/>
          <w:lang w:val="lv-LV"/>
        </w:rPr>
        <w:t>5.3. Padomes sekretārs reģistrē padomes sēžu protokolus un lēmumus, dodot tiem kārtas numurus.</w:t>
      </w:r>
    </w:p>
    <w:p w14:paraId="73039C71" w14:textId="77777777" w:rsidR="00554095" w:rsidRDefault="00554095" w:rsidP="00112DD4">
      <w:pPr>
        <w:ind w:right="-143" w:firstLine="709"/>
        <w:jc w:val="both"/>
        <w:rPr>
          <w:noProof/>
          <w:lang w:val="lv-LV"/>
        </w:rPr>
      </w:pPr>
    </w:p>
    <w:p w14:paraId="045F044C" w14:textId="442FA617" w:rsidR="00112DD4" w:rsidRPr="001729E7" w:rsidRDefault="00112DD4" w:rsidP="00112DD4">
      <w:pPr>
        <w:ind w:right="-143" w:firstLine="709"/>
        <w:jc w:val="both"/>
        <w:rPr>
          <w:noProof/>
          <w:lang w:val="lv-LV"/>
        </w:rPr>
      </w:pPr>
      <w:r w:rsidRPr="001729E7">
        <w:rPr>
          <w:noProof/>
          <w:lang w:val="lv-LV"/>
        </w:rPr>
        <w:t>5.4. Paziņojumi par padomes sēdēm un tiem pievienoto dokumentu, kā arī protokolu oriģināli glabājas pie padomes sekretāra (Sabiedrības juridiskajā adresē)  līdz to nodošanai arhīvā likumā noteiktajā kārtībā.</w:t>
      </w:r>
    </w:p>
    <w:p w14:paraId="4C347C19" w14:textId="77777777" w:rsidR="00112DD4" w:rsidRPr="001729E7" w:rsidRDefault="00112DD4" w:rsidP="00112DD4">
      <w:pPr>
        <w:ind w:right="-143" w:firstLine="709"/>
        <w:jc w:val="both"/>
        <w:rPr>
          <w:noProof/>
          <w:lang w:val="lv-LV"/>
        </w:rPr>
      </w:pPr>
    </w:p>
    <w:p w14:paraId="1489B688" w14:textId="551A2486" w:rsidR="00112DD4" w:rsidRPr="001729E7" w:rsidRDefault="00112DD4" w:rsidP="00112DD4">
      <w:pPr>
        <w:ind w:right="-143" w:firstLine="709"/>
        <w:jc w:val="both"/>
        <w:rPr>
          <w:noProof/>
          <w:lang w:val="lv-LV"/>
        </w:rPr>
      </w:pPr>
      <w:r w:rsidRPr="001729E7">
        <w:rPr>
          <w:noProof/>
          <w:lang w:val="lv-LV"/>
        </w:rPr>
        <w:t>5.5. Padomes sekretārs nosūta visiem padomes locekļiem padomes sēdes protokola projektu ne vēlāk kā trīs nedēļas pēc padomes sēdes un izsniedz vai nosūta padomes sēdes protokola kopijas nekavējoties pēc tā parakstīšanas.</w:t>
      </w:r>
    </w:p>
    <w:p w14:paraId="022C4505" w14:textId="77777777" w:rsidR="00112DD4" w:rsidRPr="001729E7" w:rsidRDefault="00112DD4" w:rsidP="00112DD4">
      <w:pPr>
        <w:ind w:right="-143" w:firstLine="709"/>
        <w:jc w:val="both"/>
        <w:rPr>
          <w:noProof/>
          <w:lang w:val="lv-LV"/>
        </w:rPr>
      </w:pPr>
    </w:p>
    <w:p w14:paraId="77607A79" w14:textId="77777777" w:rsidR="00112DD4" w:rsidRPr="001729E7" w:rsidRDefault="00112DD4" w:rsidP="00112DD4">
      <w:pPr>
        <w:ind w:right="-143" w:firstLine="709"/>
        <w:jc w:val="both"/>
        <w:rPr>
          <w:b/>
          <w:bCs/>
          <w:noProof/>
          <w:lang w:val="lv-LV"/>
        </w:rPr>
      </w:pPr>
      <w:r w:rsidRPr="001729E7">
        <w:rPr>
          <w:b/>
          <w:bCs/>
          <w:noProof/>
          <w:lang w:val="lv-LV"/>
        </w:rPr>
        <w:t>6. Padomes locekļu atbildība un atcelšana</w:t>
      </w:r>
    </w:p>
    <w:p w14:paraId="4B4773DD" w14:textId="77777777" w:rsidR="00112DD4" w:rsidRPr="001729E7" w:rsidRDefault="00112DD4" w:rsidP="00112DD4">
      <w:pPr>
        <w:ind w:right="-143" w:firstLine="709"/>
        <w:jc w:val="both"/>
        <w:rPr>
          <w:noProof/>
          <w:lang w:val="lv-LV"/>
        </w:rPr>
      </w:pPr>
    </w:p>
    <w:p w14:paraId="0F34B217" w14:textId="77777777" w:rsidR="00112DD4" w:rsidRPr="001729E7" w:rsidRDefault="00112DD4" w:rsidP="00112DD4">
      <w:pPr>
        <w:ind w:right="-143" w:firstLine="709"/>
        <w:jc w:val="both"/>
        <w:rPr>
          <w:noProof/>
          <w:lang w:val="lv-LV"/>
        </w:rPr>
      </w:pPr>
      <w:r w:rsidRPr="001729E7">
        <w:rPr>
          <w:noProof/>
          <w:lang w:val="lv-LV"/>
        </w:rPr>
        <w:t>6.1. Padomes locekļiem jāpilda savi pienākumi saskaņā ar Publiskas personas kapitāla daļu un kapitālsabiedrību pārvaldības likuma, Komerclikuma, citos ārējos normatīvajos aktos, Statūtos un šī reglamenta prasībām.</w:t>
      </w:r>
    </w:p>
    <w:p w14:paraId="73A0D6CC" w14:textId="77777777" w:rsidR="00112DD4" w:rsidRPr="001729E7" w:rsidRDefault="00112DD4" w:rsidP="00112DD4">
      <w:pPr>
        <w:ind w:right="-143" w:firstLine="709"/>
        <w:jc w:val="both"/>
        <w:rPr>
          <w:noProof/>
          <w:lang w:val="lv-LV"/>
        </w:rPr>
      </w:pPr>
    </w:p>
    <w:p w14:paraId="7C5D4405" w14:textId="77777777" w:rsidR="00112DD4" w:rsidRPr="001729E7" w:rsidRDefault="00112DD4" w:rsidP="00112DD4">
      <w:pPr>
        <w:ind w:right="-143" w:firstLine="709"/>
        <w:jc w:val="both"/>
        <w:rPr>
          <w:noProof/>
          <w:lang w:val="lv-LV"/>
        </w:rPr>
      </w:pPr>
      <w:r w:rsidRPr="001729E7">
        <w:rPr>
          <w:noProof/>
          <w:lang w:val="lv-LV"/>
        </w:rPr>
        <w:t xml:space="preserve">6.2. Padomes loceklis var jebkurā laikā iesniegt lūgumu atbrīvot viņu no amata pildīšanas. </w:t>
      </w:r>
    </w:p>
    <w:p w14:paraId="21077405" w14:textId="77777777" w:rsidR="00112DD4" w:rsidRPr="001729E7" w:rsidRDefault="00112DD4" w:rsidP="00112DD4">
      <w:pPr>
        <w:ind w:right="-143" w:firstLine="709"/>
        <w:jc w:val="both"/>
        <w:rPr>
          <w:noProof/>
          <w:lang w:val="lv-LV"/>
        </w:rPr>
      </w:pPr>
    </w:p>
    <w:p w14:paraId="35FAB590" w14:textId="77777777" w:rsidR="00112DD4" w:rsidRPr="001729E7" w:rsidRDefault="00112DD4" w:rsidP="00112DD4">
      <w:pPr>
        <w:ind w:right="-143" w:firstLine="709"/>
        <w:jc w:val="both"/>
        <w:rPr>
          <w:b/>
          <w:bCs/>
          <w:noProof/>
          <w:lang w:val="lv-LV"/>
        </w:rPr>
      </w:pPr>
      <w:r w:rsidRPr="001729E7">
        <w:rPr>
          <w:b/>
          <w:bCs/>
          <w:noProof/>
          <w:lang w:val="lv-LV"/>
        </w:rPr>
        <w:t>7. Konfidencialitāte</w:t>
      </w:r>
    </w:p>
    <w:p w14:paraId="6E1435AB" w14:textId="77777777" w:rsidR="00112DD4" w:rsidRPr="001729E7" w:rsidRDefault="00112DD4" w:rsidP="00112DD4">
      <w:pPr>
        <w:ind w:right="-143" w:firstLine="709"/>
        <w:jc w:val="both"/>
        <w:rPr>
          <w:noProof/>
          <w:lang w:val="lv-LV"/>
        </w:rPr>
      </w:pPr>
    </w:p>
    <w:p w14:paraId="185BD197" w14:textId="77777777" w:rsidR="00112DD4" w:rsidRPr="001729E7" w:rsidRDefault="00112DD4" w:rsidP="00112DD4">
      <w:pPr>
        <w:ind w:right="-143" w:firstLine="709"/>
        <w:jc w:val="both"/>
        <w:rPr>
          <w:noProof/>
          <w:lang w:val="lv-LV"/>
        </w:rPr>
      </w:pPr>
      <w:r w:rsidRPr="001729E7">
        <w:rPr>
          <w:noProof/>
          <w:lang w:val="lv-LV"/>
        </w:rPr>
        <w:t>7.1. Informācija, kas attiecas uz Sabiedrības darbību un saskaņā ar normatīvajiem aktiem nav tikusi padarīta atklāti pieejama, ir konfidenciāla.</w:t>
      </w:r>
    </w:p>
    <w:p w14:paraId="15845A0F" w14:textId="77777777" w:rsidR="00112DD4" w:rsidRPr="001729E7" w:rsidRDefault="00112DD4" w:rsidP="00112DD4">
      <w:pPr>
        <w:ind w:right="-143" w:firstLine="709"/>
        <w:jc w:val="both"/>
        <w:rPr>
          <w:noProof/>
          <w:lang w:val="lv-LV"/>
        </w:rPr>
      </w:pPr>
    </w:p>
    <w:p w14:paraId="117FC0E0" w14:textId="27AEFBFD" w:rsidR="00112DD4" w:rsidRDefault="00112DD4" w:rsidP="00112DD4">
      <w:pPr>
        <w:ind w:right="-143" w:firstLine="709"/>
        <w:jc w:val="both"/>
        <w:rPr>
          <w:noProof/>
          <w:lang w:val="lv-LV"/>
        </w:rPr>
      </w:pPr>
      <w:r w:rsidRPr="001729E7">
        <w:rPr>
          <w:noProof/>
          <w:lang w:val="lv-LV"/>
        </w:rPr>
        <w:t>7.2. Padomes locekļiem un padomes sekretāram, kā arī jebkurām citām Sabiedrības amatpersonām vai darbiniekiem nav tiesību izpaust konfidenciālu informāciju trešajām personām. Termins “trešā persona” šīs nodaļas kontekstā ietver jebkuru juridisku vai fizisku personu, kurai nav tiesību saņemt šo informāciju saskaņā ar Latvijas Republikas tiesību aktiem, statūtiem un šo reglamentu.</w:t>
      </w:r>
    </w:p>
    <w:p w14:paraId="61538CBB" w14:textId="77777777" w:rsidR="008D6468" w:rsidRDefault="008D6468" w:rsidP="008D6468">
      <w:pPr>
        <w:tabs>
          <w:tab w:val="left" w:pos="900"/>
          <w:tab w:val="left" w:pos="4820"/>
          <w:tab w:val="left" w:pos="6237"/>
        </w:tabs>
        <w:jc w:val="both"/>
        <w:rPr>
          <w:lang w:val="lv-LV"/>
        </w:rPr>
      </w:pPr>
    </w:p>
    <w:p w14:paraId="21604B6E" w14:textId="2A7A11E1" w:rsidR="008D6468" w:rsidRPr="00871108" w:rsidRDefault="008D6468" w:rsidP="008D6468">
      <w:pPr>
        <w:tabs>
          <w:tab w:val="left" w:pos="900"/>
          <w:tab w:val="left" w:pos="4820"/>
          <w:tab w:val="left" w:pos="6237"/>
        </w:tabs>
        <w:jc w:val="both"/>
        <w:rPr>
          <w:lang w:val="lv-LV"/>
        </w:rPr>
      </w:pPr>
      <w:r w:rsidRPr="00871108">
        <w:rPr>
          <w:lang w:val="lv-LV"/>
        </w:rPr>
        <w:t>Padomes priekšsēdētājs</w:t>
      </w:r>
      <w:r>
        <w:rPr>
          <w:lang w:val="lv-LV"/>
        </w:rPr>
        <w:t xml:space="preserve">                     </w:t>
      </w:r>
      <w:r w:rsidRPr="00871108">
        <w:rPr>
          <w:i/>
          <w:iCs/>
          <w:lang w:val="lv-LV"/>
        </w:rPr>
        <w:t>/elektroniski parakstīts/</w:t>
      </w:r>
      <w:r w:rsidRPr="008D6468">
        <w:rPr>
          <w:lang w:val="lv-LV"/>
        </w:rPr>
        <w:t xml:space="preserve"> </w:t>
      </w:r>
      <w:r>
        <w:rPr>
          <w:lang w:val="lv-LV"/>
        </w:rPr>
        <w:tab/>
      </w:r>
      <w:proofErr w:type="spellStart"/>
      <w:r w:rsidRPr="00871108">
        <w:rPr>
          <w:lang w:val="lv-LV"/>
        </w:rPr>
        <w:t>A.Ozols</w:t>
      </w:r>
      <w:proofErr w:type="spellEnd"/>
    </w:p>
    <w:p w14:paraId="405BC8B7" w14:textId="77777777" w:rsidR="008D6468" w:rsidRDefault="008D6468" w:rsidP="008D6468">
      <w:pPr>
        <w:tabs>
          <w:tab w:val="left" w:pos="900"/>
          <w:tab w:val="left" w:pos="4820"/>
          <w:tab w:val="left" w:pos="6237"/>
        </w:tabs>
        <w:jc w:val="both"/>
        <w:rPr>
          <w:lang w:val="lv-LV"/>
        </w:rPr>
      </w:pPr>
    </w:p>
    <w:p w14:paraId="2437AA6D" w14:textId="53CB4915" w:rsidR="008D6468" w:rsidRPr="00871108" w:rsidRDefault="008D6468" w:rsidP="008D6468">
      <w:pPr>
        <w:tabs>
          <w:tab w:val="left" w:pos="900"/>
          <w:tab w:val="left" w:pos="4820"/>
          <w:tab w:val="left" w:pos="6237"/>
        </w:tabs>
        <w:jc w:val="both"/>
        <w:rPr>
          <w:lang w:val="lv-LV"/>
        </w:rPr>
      </w:pPr>
      <w:r w:rsidRPr="00871108">
        <w:rPr>
          <w:lang w:val="lv-LV"/>
        </w:rPr>
        <w:t>Padomes priekšsēdētāja vietnieks</w:t>
      </w:r>
      <w:r>
        <w:rPr>
          <w:lang w:val="lv-LV"/>
        </w:rPr>
        <w:t xml:space="preserve">     </w:t>
      </w:r>
      <w:r w:rsidRPr="00871108">
        <w:rPr>
          <w:i/>
          <w:iCs/>
          <w:lang w:val="lv-LV"/>
        </w:rPr>
        <w:t>/elektroniski parakstīts/</w:t>
      </w:r>
      <w:r w:rsidRPr="008D6468">
        <w:rPr>
          <w:lang w:val="lv-LV"/>
        </w:rPr>
        <w:t xml:space="preserve"> </w:t>
      </w:r>
      <w:r>
        <w:rPr>
          <w:lang w:val="lv-LV"/>
        </w:rPr>
        <w:tab/>
      </w:r>
      <w:proofErr w:type="spellStart"/>
      <w:r w:rsidRPr="00871108">
        <w:rPr>
          <w:lang w:val="lv-LV"/>
        </w:rPr>
        <w:t>M.Gaspažiņš</w:t>
      </w:r>
      <w:proofErr w:type="spellEnd"/>
    </w:p>
    <w:p w14:paraId="77FE78A1" w14:textId="77777777" w:rsidR="008D6468" w:rsidRDefault="008D6468" w:rsidP="008D6468">
      <w:pPr>
        <w:tabs>
          <w:tab w:val="left" w:pos="900"/>
          <w:tab w:val="left" w:pos="4820"/>
          <w:tab w:val="left" w:pos="6237"/>
        </w:tabs>
        <w:jc w:val="both"/>
        <w:rPr>
          <w:lang w:val="lv-LV"/>
        </w:rPr>
      </w:pPr>
    </w:p>
    <w:p w14:paraId="039EAFA5" w14:textId="59F0ABA2" w:rsidR="008D6468" w:rsidRPr="00871108" w:rsidRDefault="008D6468" w:rsidP="008D6468">
      <w:pPr>
        <w:tabs>
          <w:tab w:val="left" w:pos="900"/>
          <w:tab w:val="left" w:pos="4820"/>
          <w:tab w:val="left" w:pos="6237"/>
        </w:tabs>
        <w:jc w:val="both"/>
        <w:rPr>
          <w:lang w:val="lv-LV"/>
        </w:rPr>
      </w:pPr>
      <w:r w:rsidRPr="00871108">
        <w:rPr>
          <w:lang w:val="lv-LV"/>
        </w:rPr>
        <w:t>Padomes loceklis</w:t>
      </w:r>
      <w:r>
        <w:rPr>
          <w:lang w:val="lv-LV"/>
        </w:rPr>
        <w:t xml:space="preserve">                             </w:t>
      </w:r>
      <w:r w:rsidRPr="00871108">
        <w:rPr>
          <w:i/>
          <w:iCs/>
          <w:lang w:val="lv-LV"/>
        </w:rPr>
        <w:t>/elektroniski parakstīts/</w:t>
      </w:r>
      <w:r w:rsidRPr="008D6468">
        <w:rPr>
          <w:lang w:val="lv-LV"/>
        </w:rPr>
        <w:t xml:space="preserve"> </w:t>
      </w:r>
      <w:r>
        <w:rPr>
          <w:lang w:val="lv-LV"/>
        </w:rPr>
        <w:tab/>
      </w:r>
      <w:proofErr w:type="spellStart"/>
      <w:r w:rsidRPr="00871108">
        <w:rPr>
          <w:lang w:val="lv-LV"/>
        </w:rPr>
        <w:t>J.Leimanis</w:t>
      </w:r>
      <w:proofErr w:type="spellEnd"/>
    </w:p>
    <w:p w14:paraId="7F05D560" w14:textId="79C4F147" w:rsidR="008D6468" w:rsidRDefault="008D6468" w:rsidP="008D6468">
      <w:pPr>
        <w:ind w:right="-143"/>
        <w:jc w:val="both"/>
        <w:rPr>
          <w:noProof/>
          <w:lang w:val="lv-LV"/>
        </w:rPr>
      </w:pPr>
    </w:p>
    <w:p w14:paraId="50981867" w14:textId="77777777" w:rsidR="008D6468" w:rsidRPr="00871108" w:rsidRDefault="008D6468" w:rsidP="008D6468">
      <w:pPr>
        <w:jc w:val="both"/>
        <w:rPr>
          <w:lang w:val="lv-LV"/>
        </w:rPr>
      </w:pPr>
    </w:p>
    <w:p w14:paraId="55855399" w14:textId="77777777" w:rsidR="008D6468" w:rsidRPr="00871108" w:rsidRDefault="008D6468" w:rsidP="008D6468">
      <w:pPr>
        <w:jc w:val="both"/>
        <w:rPr>
          <w:lang w:val="lv-LV"/>
        </w:rPr>
      </w:pPr>
    </w:p>
    <w:p w14:paraId="76E50319" w14:textId="77777777" w:rsidR="008D6468" w:rsidRPr="00871108" w:rsidRDefault="008D6468" w:rsidP="008D6468">
      <w:pPr>
        <w:jc w:val="both"/>
        <w:rPr>
          <w:lang w:val="lv-LV"/>
        </w:rPr>
      </w:pPr>
    </w:p>
    <w:p w14:paraId="4AB4D336" w14:textId="77777777" w:rsidR="008D6468" w:rsidRPr="00871108" w:rsidRDefault="008D6468" w:rsidP="008D6468">
      <w:pPr>
        <w:jc w:val="both"/>
        <w:rPr>
          <w:lang w:val="lv-LV"/>
        </w:rPr>
      </w:pPr>
    </w:p>
    <w:p w14:paraId="1617A5A5" w14:textId="77777777" w:rsidR="008D6468" w:rsidRPr="00871108" w:rsidRDefault="008D6468" w:rsidP="008D6468">
      <w:pPr>
        <w:jc w:val="both"/>
        <w:rPr>
          <w:lang w:val="lv-LV"/>
        </w:rPr>
      </w:pPr>
    </w:p>
    <w:p w14:paraId="243A7B6B" w14:textId="77777777" w:rsidR="008D6468" w:rsidRPr="00871108" w:rsidRDefault="008D6468" w:rsidP="008D6468">
      <w:pPr>
        <w:jc w:val="both"/>
        <w:rPr>
          <w:lang w:val="lv-LV"/>
        </w:rPr>
      </w:pPr>
    </w:p>
    <w:p w14:paraId="691CD85D" w14:textId="00F547C9" w:rsidR="00112DD4" w:rsidRPr="001729E7" w:rsidRDefault="008D6468" w:rsidP="008D6468">
      <w:pPr>
        <w:jc w:val="both"/>
        <w:rPr>
          <w:noProof/>
          <w:lang w:val="lv-LV"/>
        </w:rPr>
      </w:pPr>
      <w:r w:rsidRPr="00871108">
        <w:rPr>
          <w:lang w:val="lv-LV" w:eastAsia="lv-LV"/>
        </w:rPr>
        <w:t>ŠIS DOKUMENTS IR ELEKTRONISKI PARAKSTĪTS AR DROŠU ELEKTRONISKO PARAKSTU UN SATUR LAIKA ZĪMOGU</w:t>
      </w:r>
    </w:p>
    <w:sectPr w:rsidR="00112DD4" w:rsidRPr="001729E7" w:rsidSect="00554095">
      <w:headerReference w:type="even" r:id="rId8"/>
      <w:headerReference w:type="default" r:id="rId9"/>
      <w:footerReference w:type="even" r:id="rId10"/>
      <w:footerReference w:type="first" r:id="rId11"/>
      <w:pgSz w:w="11906" w:h="16838" w:code="9"/>
      <w:pgMar w:top="1440" w:right="1800" w:bottom="1440" w:left="1800" w:header="563"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244B6" w14:textId="77777777" w:rsidR="00F436D9" w:rsidRDefault="00F436D9">
      <w:r>
        <w:separator/>
      </w:r>
    </w:p>
  </w:endnote>
  <w:endnote w:type="continuationSeparator" w:id="0">
    <w:p w14:paraId="3F3210D8" w14:textId="77777777" w:rsidR="00F436D9" w:rsidRDefault="00F43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A0000287" w:usb1="28CF3C52" w:usb2="00000016" w:usb3="00000000" w:csb0="0004001F" w:csb1="00000000"/>
  </w:font>
  <w:font w:name="Arial">
    <w:panose1 w:val="020B0604020202020204"/>
    <w:charset w:val="00"/>
    <w:family w:val="swiss"/>
    <w:pitch w:val="variable"/>
    <w:sig w:usb0="E0002EFF" w:usb1="C000785B" w:usb2="00000009" w:usb3="00000000" w:csb0="000001FF" w:csb1="00000000"/>
  </w:font>
  <w:font w:name="OpenSymbol">
    <w:altName w:val="Arial Unicode MS"/>
    <w:charset w:val="02"/>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E3DF2" w14:textId="77777777" w:rsidR="00112DD4" w:rsidRDefault="00112DD4">
    <w:proofErr w:type="spellStart"/>
    <w:r>
      <w:rPr>
        <w:sz w:val="20"/>
      </w:rPr>
      <w:t>Dokuments</w:t>
    </w:r>
    <w:proofErr w:type="spellEnd"/>
    <w:r>
      <w:rPr>
        <w:sz w:val="20"/>
      </w:rPr>
      <w:t xml:space="preserve"> </w:t>
    </w:r>
    <w:proofErr w:type="spellStart"/>
    <w:r>
      <w:rPr>
        <w:sz w:val="20"/>
      </w:rPr>
      <w:t>ir</w:t>
    </w:r>
    <w:proofErr w:type="spellEnd"/>
    <w:r>
      <w:rPr>
        <w:sz w:val="20"/>
      </w:rPr>
      <w:t xml:space="preserve"> </w:t>
    </w:r>
    <w:proofErr w:type="spellStart"/>
    <w:r>
      <w:rPr>
        <w:sz w:val="20"/>
      </w:rPr>
      <w:t>parakstīts</w:t>
    </w:r>
    <w:proofErr w:type="spellEnd"/>
    <w:r>
      <w:rPr>
        <w:sz w:val="20"/>
      </w:rPr>
      <w:t xml:space="preserve"> (bez </w:t>
    </w:r>
    <w:proofErr w:type="spellStart"/>
    <w:r>
      <w:rPr>
        <w:sz w:val="20"/>
      </w:rPr>
      <w:t>droša</w:t>
    </w:r>
    <w:proofErr w:type="spellEnd"/>
    <w:r>
      <w:rPr>
        <w:sz w:val="20"/>
      </w:rPr>
      <w:t xml:space="preserve"> e-</w:t>
    </w:r>
    <w:proofErr w:type="spellStart"/>
    <w:r>
      <w:rPr>
        <w:sz w:val="20"/>
      </w:rPr>
      <w:t>paraksta</w:t>
    </w:r>
    <w:proofErr w:type="spellEnd"/>
    <w:r>
      <w:rPr>
        <w:sz w:val="20"/>
      </w:rPr>
      <w:t xml:space="preserve">) 2020. </w:t>
    </w:r>
    <w:proofErr w:type="spellStart"/>
    <w:r>
      <w:rPr>
        <w:sz w:val="20"/>
      </w:rPr>
      <w:t>gada</w:t>
    </w:r>
    <w:proofErr w:type="spellEnd"/>
    <w:r>
      <w:rPr>
        <w:sz w:val="20"/>
      </w:rPr>
      <w:t xml:space="preserve"> 20. </w:t>
    </w:r>
    <w:proofErr w:type="spellStart"/>
    <w:r>
      <w:rPr>
        <w:sz w:val="20"/>
      </w:rPr>
      <w:t>augustā</w:t>
    </w:r>
    <w:proofErr w:type="spellEnd"/>
    <w:r>
      <w:rPr>
        <w:sz w:val="20"/>
      </w:rPr>
      <w:t xml:space="preserve">. Elektroniskā </w:t>
    </w:r>
    <w:proofErr w:type="spellStart"/>
    <w:r>
      <w:rPr>
        <w:sz w:val="20"/>
      </w:rPr>
      <w:t>dokumenta</w:t>
    </w:r>
    <w:proofErr w:type="spellEnd"/>
    <w:r>
      <w:rPr>
        <w:sz w:val="20"/>
      </w:rPr>
      <w:t xml:space="preserve"> Nr. RD007544AX2333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4578399"/>
      <w:docPartObj>
        <w:docPartGallery w:val="Page Numbers (Bottom of Page)"/>
        <w:docPartUnique/>
      </w:docPartObj>
    </w:sdtPr>
    <w:sdtEndPr>
      <w:rPr>
        <w:noProof/>
      </w:rPr>
    </w:sdtEndPr>
    <w:sdtContent>
      <w:p w14:paraId="3E0A8F35" w14:textId="3B66A757" w:rsidR="00B77984" w:rsidRDefault="00B7798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ADD7CD4" w14:textId="77777777" w:rsidR="00B77984" w:rsidRDefault="00B779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06423" w14:textId="77777777" w:rsidR="00F436D9" w:rsidRDefault="00F436D9">
      <w:r>
        <w:separator/>
      </w:r>
    </w:p>
  </w:footnote>
  <w:footnote w:type="continuationSeparator" w:id="0">
    <w:p w14:paraId="78D9EEA9" w14:textId="77777777" w:rsidR="00F436D9" w:rsidRDefault="00F436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4D257" w14:textId="77777777" w:rsidR="00112DD4" w:rsidRDefault="00112DD4" w:rsidP="00112DD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863623" w14:textId="77777777" w:rsidR="00112DD4" w:rsidRDefault="00112DD4" w:rsidP="00112DD4">
    <w:pPr>
      <w:pStyle w:val="Head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0AD7C817" w14:textId="77777777" w:rsidR="00112DD4" w:rsidRDefault="00112DD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B62A6" w14:textId="77777777" w:rsidR="00112DD4" w:rsidRDefault="00112DD4" w:rsidP="00112DD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E149C">
      <w:rPr>
        <w:rStyle w:val="PageNumber"/>
        <w:noProof/>
      </w:rPr>
      <w:t>5</w:t>
    </w:r>
    <w:r>
      <w:rPr>
        <w:rStyle w:val="PageNumber"/>
      </w:rPr>
      <w:fldChar w:fldCharType="end"/>
    </w:r>
  </w:p>
  <w:p w14:paraId="241475B7" w14:textId="77777777" w:rsidR="00112DD4" w:rsidRDefault="00112DD4">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5715C"/>
    <w:multiLevelType w:val="multilevel"/>
    <w:tmpl w:val="5A980126"/>
    <w:lvl w:ilvl="0">
      <w:start w:val="1"/>
      <w:numFmt w:val="upperRoman"/>
      <w:pStyle w:val="Heading1"/>
      <w:lvlText w:val="%1. daļa."/>
      <w:lvlJc w:val="left"/>
      <w:pPr>
        <w:ind w:left="0" w:firstLine="0"/>
      </w:pPr>
      <w:rPr>
        <w:b/>
        <w:bCs/>
        <w:sz w:val="26"/>
        <w:szCs w:val="26"/>
      </w:rPr>
    </w:lvl>
    <w:lvl w:ilvl="1">
      <w:start w:val="1"/>
      <w:numFmt w:val="decimalZero"/>
      <w:pStyle w:val="Heading2"/>
      <w:isLgl/>
      <w:lvlText w:val="%1.%2. sadaļa"/>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 w15:restartNumberingAfterBreak="0">
    <w:nsid w:val="0FAD205F"/>
    <w:multiLevelType w:val="hybridMultilevel"/>
    <w:tmpl w:val="44F24840"/>
    <w:lvl w:ilvl="0" w:tplc="568CB1D2">
      <w:start w:val="1"/>
      <w:numFmt w:val="upperRoman"/>
      <w:lvlText w:val="%1."/>
      <w:lvlJc w:val="left"/>
      <w:pPr>
        <w:ind w:left="1080" w:hanging="720"/>
      </w:pPr>
      <w:rPr>
        <w:rFonts w:hint="default"/>
        <w:b w:val="0"/>
      </w:rPr>
    </w:lvl>
    <w:lvl w:ilvl="1" w:tplc="4686F0C2" w:tentative="1">
      <w:start w:val="1"/>
      <w:numFmt w:val="lowerLetter"/>
      <w:lvlText w:val="%2."/>
      <w:lvlJc w:val="left"/>
      <w:pPr>
        <w:ind w:left="1440" w:hanging="360"/>
      </w:pPr>
    </w:lvl>
    <w:lvl w:ilvl="2" w:tplc="E8521220" w:tentative="1">
      <w:start w:val="1"/>
      <w:numFmt w:val="lowerRoman"/>
      <w:lvlText w:val="%3."/>
      <w:lvlJc w:val="right"/>
      <w:pPr>
        <w:ind w:left="2160" w:hanging="180"/>
      </w:pPr>
    </w:lvl>
    <w:lvl w:ilvl="3" w:tplc="C7BAB582" w:tentative="1">
      <w:start w:val="1"/>
      <w:numFmt w:val="decimal"/>
      <w:lvlText w:val="%4."/>
      <w:lvlJc w:val="left"/>
      <w:pPr>
        <w:ind w:left="2880" w:hanging="360"/>
      </w:pPr>
    </w:lvl>
    <w:lvl w:ilvl="4" w:tplc="B07E5512" w:tentative="1">
      <w:start w:val="1"/>
      <w:numFmt w:val="lowerLetter"/>
      <w:lvlText w:val="%5."/>
      <w:lvlJc w:val="left"/>
      <w:pPr>
        <w:ind w:left="3600" w:hanging="360"/>
      </w:pPr>
    </w:lvl>
    <w:lvl w:ilvl="5" w:tplc="FA16A794" w:tentative="1">
      <w:start w:val="1"/>
      <w:numFmt w:val="lowerRoman"/>
      <w:lvlText w:val="%6."/>
      <w:lvlJc w:val="right"/>
      <w:pPr>
        <w:ind w:left="4320" w:hanging="180"/>
      </w:pPr>
    </w:lvl>
    <w:lvl w:ilvl="6" w:tplc="625249CE" w:tentative="1">
      <w:start w:val="1"/>
      <w:numFmt w:val="decimal"/>
      <w:lvlText w:val="%7."/>
      <w:lvlJc w:val="left"/>
      <w:pPr>
        <w:ind w:left="5040" w:hanging="360"/>
      </w:pPr>
    </w:lvl>
    <w:lvl w:ilvl="7" w:tplc="BCB02924" w:tentative="1">
      <w:start w:val="1"/>
      <w:numFmt w:val="lowerLetter"/>
      <w:lvlText w:val="%8."/>
      <w:lvlJc w:val="left"/>
      <w:pPr>
        <w:ind w:left="5760" w:hanging="360"/>
      </w:pPr>
    </w:lvl>
    <w:lvl w:ilvl="8" w:tplc="A950D3EE" w:tentative="1">
      <w:start w:val="1"/>
      <w:numFmt w:val="lowerRoman"/>
      <w:lvlText w:val="%9."/>
      <w:lvlJc w:val="right"/>
      <w:pPr>
        <w:ind w:left="6480" w:hanging="180"/>
      </w:pPr>
    </w:lvl>
  </w:abstractNum>
  <w:abstractNum w:abstractNumId="2" w15:restartNumberingAfterBreak="0">
    <w:nsid w:val="10682BB6"/>
    <w:multiLevelType w:val="hybridMultilevel"/>
    <w:tmpl w:val="A3A0C0CA"/>
    <w:lvl w:ilvl="0" w:tplc="39560CC6">
      <w:start w:val="1"/>
      <w:numFmt w:val="upperRoman"/>
      <w:lvlText w:val="%1."/>
      <w:lvlJc w:val="left"/>
      <w:pPr>
        <w:ind w:left="1800" w:hanging="720"/>
      </w:pPr>
      <w:rPr>
        <w:rFonts w:hint="default"/>
        <w:b w:val="0"/>
      </w:rPr>
    </w:lvl>
    <w:lvl w:ilvl="1" w:tplc="86CA836E" w:tentative="1">
      <w:start w:val="1"/>
      <w:numFmt w:val="lowerLetter"/>
      <w:lvlText w:val="%2."/>
      <w:lvlJc w:val="left"/>
      <w:pPr>
        <w:ind w:left="2160" w:hanging="360"/>
      </w:pPr>
    </w:lvl>
    <w:lvl w:ilvl="2" w:tplc="A0E64A88" w:tentative="1">
      <w:start w:val="1"/>
      <w:numFmt w:val="lowerRoman"/>
      <w:lvlText w:val="%3."/>
      <w:lvlJc w:val="right"/>
      <w:pPr>
        <w:ind w:left="2880" w:hanging="180"/>
      </w:pPr>
    </w:lvl>
    <w:lvl w:ilvl="3" w:tplc="C17E72F6" w:tentative="1">
      <w:start w:val="1"/>
      <w:numFmt w:val="decimal"/>
      <w:lvlText w:val="%4."/>
      <w:lvlJc w:val="left"/>
      <w:pPr>
        <w:ind w:left="3600" w:hanging="360"/>
      </w:pPr>
    </w:lvl>
    <w:lvl w:ilvl="4" w:tplc="D5547C5E" w:tentative="1">
      <w:start w:val="1"/>
      <w:numFmt w:val="lowerLetter"/>
      <w:lvlText w:val="%5."/>
      <w:lvlJc w:val="left"/>
      <w:pPr>
        <w:ind w:left="4320" w:hanging="360"/>
      </w:pPr>
    </w:lvl>
    <w:lvl w:ilvl="5" w:tplc="BBD2E76C" w:tentative="1">
      <w:start w:val="1"/>
      <w:numFmt w:val="lowerRoman"/>
      <w:lvlText w:val="%6."/>
      <w:lvlJc w:val="right"/>
      <w:pPr>
        <w:ind w:left="5040" w:hanging="180"/>
      </w:pPr>
    </w:lvl>
    <w:lvl w:ilvl="6" w:tplc="E11A3494" w:tentative="1">
      <w:start w:val="1"/>
      <w:numFmt w:val="decimal"/>
      <w:lvlText w:val="%7."/>
      <w:lvlJc w:val="left"/>
      <w:pPr>
        <w:ind w:left="5760" w:hanging="360"/>
      </w:pPr>
    </w:lvl>
    <w:lvl w:ilvl="7" w:tplc="62B06C40" w:tentative="1">
      <w:start w:val="1"/>
      <w:numFmt w:val="lowerLetter"/>
      <w:lvlText w:val="%8."/>
      <w:lvlJc w:val="left"/>
      <w:pPr>
        <w:ind w:left="6480" w:hanging="360"/>
      </w:pPr>
    </w:lvl>
    <w:lvl w:ilvl="8" w:tplc="7602B132" w:tentative="1">
      <w:start w:val="1"/>
      <w:numFmt w:val="lowerRoman"/>
      <w:lvlText w:val="%9."/>
      <w:lvlJc w:val="right"/>
      <w:pPr>
        <w:ind w:left="7200" w:hanging="180"/>
      </w:pPr>
    </w:lvl>
  </w:abstractNum>
  <w:abstractNum w:abstractNumId="3" w15:restartNumberingAfterBreak="0">
    <w:nsid w:val="38025269"/>
    <w:multiLevelType w:val="hybridMultilevel"/>
    <w:tmpl w:val="7EFC1D98"/>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38334836"/>
    <w:multiLevelType w:val="multilevel"/>
    <w:tmpl w:val="4E20B2CC"/>
    <w:lvl w:ilvl="0">
      <w:start w:val="1"/>
      <w:numFmt w:val="decimal"/>
      <w:lvlText w:val="%1."/>
      <w:lvlJc w:val="left"/>
      <w:pPr>
        <w:ind w:left="1353"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2793" w:hanging="1800"/>
      </w:pPr>
      <w:rPr>
        <w:rFonts w:hint="default"/>
      </w:rPr>
    </w:lvl>
  </w:abstractNum>
  <w:abstractNum w:abstractNumId="5" w15:restartNumberingAfterBreak="0">
    <w:nsid w:val="39302DBA"/>
    <w:multiLevelType w:val="multilevel"/>
    <w:tmpl w:val="FFBC9C50"/>
    <w:lvl w:ilvl="0">
      <w:start w:val="1"/>
      <w:numFmt w:val="upperRoman"/>
      <w:lvlText w:val="%1."/>
      <w:lvlJc w:val="righ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74263288"/>
    <w:multiLevelType w:val="multilevel"/>
    <w:tmpl w:val="B66A70FC"/>
    <w:lvl w:ilvl="0">
      <w:start w:val="1"/>
      <w:numFmt w:val="decimal"/>
      <w:lvlText w:val="%1."/>
      <w:lvlJc w:val="left"/>
      <w:pPr>
        <w:ind w:left="360" w:hanging="360"/>
      </w:pPr>
      <w:rPr>
        <w:b w:val="0"/>
        <w:bCs w:val="0"/>
      </w:r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6212C46"/>
    <w:multiLevelType w:val="hybridMultilevel"/>
    <w:tmpl w:val="6F1CE496"/>
    <w:lvl w:ilvl="0" w:tplc="556C8B34">
      <w:start w:val="1"/>
      <w:numFmt w:val="bullet"/>
      <w:lvlText w:val=""/>
      <w:lvlJc w:val="left"/>
      <w:pPr>
        <w:ind w:left="720" w:hanging="360"/>
      </w:pPr>
      <w:rPr>
        <w:rFonts w:ascii="Symbol" w:hAnsi="Symbol" w:hint="default"/>
      </w:rPr>
    </w:lvl>
    <w:lvl w:ilvl="1" w:tplc="F6524B62">
      <w:start w:val="1"/>
      <w:numFmt w:val="bullet"/>
      <w:lvlText w:val="o"/>
      <w:lvlJc w:val="left"/>
      <w:pPr>
        <w:ind w:left="1440" w:hanging="360"/>
      </w:pPr>
      <w:rPr>
        <w:rFonts w:ascii="Courier New" w:hAnsi="Courier New" w:cs="Courier New" w:hint="default"/>
      </w:rPr>
    </w:lvl>
    <w:lvl w:ilvl="2" w:tplc="491E7AC4">
      <w:start w:val="1"/>
      <w:numFmt w:val="bullet"/>
      <w:lvlText w:val=""/>
      <w:lvlJc w:val="left"/>
      <w:pPr>
        <w:ind w:left="2160" w:hanging="360"/>
      </w:pPr>
      <w:rPr>
        <w:rFonts w:ascii="Wingdings" w:hAnsi="Wingdings" w:hint="default"/>
      </w:rPr>
    </w:lvl>
    <w:lvl w:ilvl="3" w:tplc="4A668816">
      <w:start w:val="1"/>
      <w:numFmt w:val="bullet"/>
      <w:lvlText w:val=""/>
      <w:lvlJc w:val="left"/>
      <w:pPr>
        <w:ind w:left="2880" w:hanging="360"/>
      </w:pPr>
      <w:rPr>
        <w:rFonts w:ascii="Symbol" w:hAnsi="Symbol" w:hint="default"/>
      </w:rPr>
    </w:lvl>
    <w:lvl w:ilvl="4" w:tplc="33EE9CA8">
      <w:start w:val="1"/>
      <w:numFmt w:val="bullet"/>
      <w:lvlText w:val="o"/>
      <w:lvlJc w:val="left"/>
      <w:pPr>
        <w:ind w:left="3600" w:hanging="360"/>
      </w:pPr>
      <w:rPr>
        <w:rFonts w:ascii="Courier New" w:hAnsi="Courier New" w:cs="Courier New" w:hint="default"/>
      </w:rPr>
    </w:lvl>
    <w:lvl w:ilvl="5" w:tplc="85047E48">
      <w:start w:val="1"/>
      <w:numFmt w:val="bullet"/>
      <w:lvlText w:val=""/>
      <w:lvlJc w:val="left"/>
      <w:pPr>
        <w:ind w:left="4320" w:hanging="360"/>
      </w:pPr>
      <w:rPr>
        <w:rFonts w:ascii="Wingdings" w:hAnsi="Wingdings" w:hint="default"/>
      </w:rPr>
    </w:lvl>
    <w:lvl w:ilvl="6" w:tplc="232A68D8">
      <w:start w:val="1"/>
      <w:numFmt w:val="bullet"/>
      <w:lvlText w:val=""/>
      <w:lvlJc w:val="left"/>
      <w:pPr>
        <w:ind w:left="5040" w:hanging="360"/>
      </w:pPr>
      <w:rPr>
        <w:rFonts w:ascii="Symbol" w:hAnsi="Symbol" w:hint="default"/>
      </w:rPr>
    </w:lvl>
    <w:lvl w:ilvl="7" w:tplc="A83209B8">
      <w:start w:val="1"/>
      <w:numFmt w:val="bullet"/>
      <w:lvlText w:val="o"/>
      <w:lvlJc w:val="left"/>
      <w:pPr>
        <w:ind w:left="5760" w:hanging="360"/>
      </w:pPr>
      <w:rPr>
        <w:rFonts w:ascii="Courier New" w:hAnsi="Courier New" w:cs="Courier New" w:hint="default"/>
      </w:rPr>
    </w:lvl>
    <w:lvl w:ilvl="8" w:tplc="5992A722">
      <w:start w:val="1"/>
      <w:numFmt w:val="bullet"/>
      <w:lvlText w:val=""/>
      <w:lvlJc w:val="left"/>
      <w:pPr>
        <w:ind w:left="6480" w:hanging="360"/>
      </w:pPr>
      <w:rPr>
        <w:rFonts w:ascii="Wingdings" w:hAnsi="Wingdings" w:hint="default"/>
      </w:rPr>
    </w:lvl>
  </w:abstractNum>
  <w:abstractNum w:abstractNumId="8" w15:restartNumberingAfterBreak="0">
    <w:nsid w:val="7FF82A40"/>
    <w:multiLevelType w:val="hybridMultilevel"/>
    <w:tmpl w:val="8EA0FA0C"/>
    <w:lvl w:ilvl="0" w:tplc="303CB51A">
      <w:start w:val="1"/>
      <w:numFmt w:val="upperRoman"/>
      <w:lvlText w:val="%1."/>
      <w:lvlJc w:val="left"/>
      <w:pPr>
        <w:ind w:left="1996" w:hanging="720"/>
      </w:pPr>
      <w:rPr>
        <w:rFonts w:hint="default"/>
      </w:rPr>
    </w:lvl>
    <w:lvl w:ilvl="1" w:tplc="1960B5DC" w:tentative="1">
      <w:start w:val="1"/>
      <w:numFmt w:val="lowerLetter"/>
      <w:lvlText w:val="%2."/>
      <w:lvlJc w:val="left"/>
      <w:pPr>
        <w:ind w:left="2356" w:hanging="360"/>
      </w:pPr>
    </w:lvl>
    <w:lvl w:ilvl="2" w:tplc="38BE3AEC" w:tentative="1">
      <w:start w:val="1"/>
      <w:numFmt w:val="lowerRoman"/>
      <w:lvlText w:val="%3."/>
      <w:lvlJc w:val="right"/>
      <w:pPr>
        <w:ind w:left="3076" w:hanging="180"/>
      </w:pPr>
    </w:lvl>
    <w:lvl w:ilvl="3" w:tplc="E59087D2" w:tentative="1">
      <w:start w:val="1"/>
      <w:numFmt w:val="decimal"/>
      <w:lvlText w:val="%4."/>
      <w:lvlJc w:val="left"/>
      <w:pPr>
        <w:ind w:left="3796" w:hanging="360"/>
      </w:pPr>
    </w:lvl>
    <w:lvl w:ilvl="4" w:tplc="1080732E" w:tentative="1">
      <w:start w:val="1"/>
      <w:numFmt w:val="lowerLetter"/>
      <w:lvlText w:val="%5."/>
      <w:lvlJc w:val="left"/>
      <w:pPr>
        <w:ind w:left="4516" w:hanging="360"/>
      </w:pPr>
    </w:lvl>
    <w:lvl w:ilvl="5" w:tplc="1068AC8A" w:tentative="1">
      <w:start w:val="1"/>
      <w:numFmt w:val="lowerRoman"/>
      <w:lvlText w:val="%6."/>
      <w:lvlJc w:val="right"/>
      <w:pPr>
        <w:ind w:left="5236" w:hanging="180"/>
      </w:pPr>
    </w:lvl>
    <w:lvl w:ilvl="6" w:tplc="CBCA86EA" w:tentative="1">
      <w:start w:val="1"/>
      <w:numFmt w:val="decimal"/>
      <w:lvlText w:val="%7."/>
      <w:lvlJc w:val="left"/>
      <w:pPr>
        <w:ind w:left="5956" w:hanging="360"/>
      </w:pPr>
    </w:lvl>
    <w:lvl w:ilvl="7" w:tplc="378A322E" w:tentative="1">
      <w:start w:val="1"/>
      <w:numFmt w:val="lowerLetter"/>
      <w:lvlText w:val="%8."/>
      <w:lvlJc w:val="left"/>
      <w:pPr>
        <w:ind w:left="6676" w:hanging="360"/>
      </w:pPr>
    </w:lvl>
    <w:lvl w:ilvl="8" w:tplc="99DE5744" w:tentative="1">
      <w:start w:val="1"/>
      <w:numFmt w:val="lowerRoman"/>
      <w:lvlText w:val="%9."/>
      <w:lvlJc w:val="right"/>
      <w:pPr>
        <w:ind w:left="7396"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 w:numId="5">
    <w:abstractNumId w:val="8"/>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7"/>
  </w:num>
  <w:num w:numId="10">
    <w:abstractNumId w:val="7"/>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208"/>
    <w:rsid w:val="00005879"/>
    <w:rsid w:val="000445BA"/>
    <w:rsid w:val="00087DCB"/>
    <w:rsid w:val="000948B4"/>
    <w:rsid w:val="00105D8D"/>
    <w:rsid w:val="00112DD4"/>
    <w:rsid w:val="00123E32"/>
    <w:rsid w:val="00125467"/>
    <w:rsid w:val="001364F5"/>
    <w:rsid w:val="00153C04"/>
    <w:rsid w:val="00157250"/>
    <w:rsid w:val="001679FF"/>
    <w:rsid w:val="001729E7"/>
    <w:rsid w:val="001822EE"/>
    <w:rsid w:val="00192282"/>
    <w:rsid w:val="001932F9"/>
    <w:rsid w:val="001A1292"/>
    <w:rsid w:val="001A4713"/>
    <w:rsid w:val="001A74D8"/>
    <w:rsid w:val="001B2711"/>
    <w:rsid w:val="001C2451"/>
    <w:rsid w:val="0021262C"/>
    <w:rsid w:val="00221995"/>
    <w:rsid w:val="00225FA3"/>
    <w:rsid w:val="0025149A"/>
    <w:rsid w:val="00282B21"/>
    <w:rsid w:val="002A34B1"/>
    <w:rsid w:val="002E149C"/>
    <w:rsid w:val="002E5DC7"/>
    <w:rsid w:val="00301459"/>
    <w:rsid w:val="00311C16"/>
    <w:rsid w:val="003136F5"/>
    <w:rsid w:val="00397B4B"/>
    <w:rsid w:val="003A10F9"/>
    <w:rsid w:val="003A2DEE"/>
    <w:rsid w:val="003B1E43"/>
    <w:rsid w:val="003F7EB3"/>
    <w:rsid w:val="004432C8"/>
    <w:rsid w:val="004472F8"/>
    <w:rsid w:val="00470208"/>
    <w:rsid w:val="00483C5F"/>
    <w:rsid w:val="004D5B0B"/>
    <w:rsid w:val="004E30E7"/>
    <w:rsid w:val="0050201F"/>
    <w:rsid w:val="005133D0"/>
    <w:rsid w:val="00554095"/>
    <w:rsid w:val="005819C8"/>
    <w:rsid w:val="005A36DF"/>
    <w:rsid w:val="005D681E"/>
    <w:rsid w:val="006267AD"/>
    <w:rsid w:val="0063338A"/>
    <w:rsid w:val="0064199B"/>
    <w:rsid w:val="006A4190"/>
    <w:rsid w:val="006F14F1"/>
    <w:rsid w:val="00721A2D"/>
    <w:rsid w:val="00751A9E"/>
    <w:rsid w:val="007524CC"/>
    <w:rsid w:val="007656DF"/>
    <w:rsid w:val="00766407"/>
    <w:rsid w:val="007A1FD7"/>
    <w:rsid w:val="007A304F"/>
    <w:rsid w:val="007D6903"/>
    <w:rsid w:val="00804141"/>
    <w:rsid w:val="008065FF"/>
    <w:rsid w:val="00814F2E"/>
    <w:rsid w:val="00820424"/>
    <w:rsid w:val="008321B6"/>
    <w:rsid w:val="0085050C"/>
    <w:rsid w:val="008638AA"/>
    <w:rsid w:val="008B1104"/>
    <w:rsid w:val="008D6468"/>
    <w:rsid w:val="0093201A"/>
    <w:rsid w:val="00932CF4"/>
    <w:rsid w:val="00934CAD"/>
    <w:rsid w:val="00970BED"/>
    <w:rsid w:val="00973393"/>
    <w:rsid w:val="0098124E"/>
    <w:rsid w:val="00994ACF"/>
    <w:rsid w:val="009B62E1"/>
    <w:rsid w:val="009C3DC9"/>
    <w:rsid w:val="009C4EC7"/>
    <w:rsid w:val="00A70499"/>
    <w:rsid w:val="00A86CAD"/>
    <w:rsid w:val="00AD4784"/>
    <w:rsid w:val="00AF667A"/>
    <w:rsid w:val="00B36210"/>
    <w:rsid w:val="00B50FD7"/>
    <w:rsid w:val="00B61871"/>
    <w:rsid w:val="00B72B97"/>
    <w:rsid w:val="00B77984"/>
    <w:rsid w:val="00BD7695"/>
    <w:rsid w:val="00BE4FFF"/>
    <w:rsid w:val="00C45EDA"/>
    <w:rsid w:val="00C52AE0"/>
    <w:rsid w:val="00C817CE"/>
    <w:rsid w:val="00C901B4"/>
    <w:rsid w:val="00C95A0C"/>
    <w:rsid w:val="00CC3C9E"/>
    <w:rsid w:val="00CF7743"/>
    <w:rsid w:val="00D3564A"/>
    <w:rsid w:val="00D47518"/>
    <w:rsid w:val="00D47BC9"/>
    <w:rsid w:val="00D82B2F"/>
    <w:rsid w:val="00DA6863"/>
    <w:rsid w:val="00DF2F9E"/>
    <w:rsid w:val="00DF6B89"/>
    <w:rsid w:val="00E15A80"/>
    <w:rsid w:val="00E322CB"/>
    <w:rsid w:val="00E32A62"/>
    <w:rsid w:val="00E33E8F"/>
    <w:rsid w:val="00E33FA9"/>
    <w:rsid w:val="00E417EF"/>
    <w:rsid w:val="00E44985"/>
    <w:rsid w:val="00E53DCD"/>
    <w:rsid w:val="00E6406C"/>
    <w:rsid w:val="00E97403"/>
    <w:rsid w:val="00EA365D"/>
    <w:rsid w:val="00ED4218"/>
    <w:rsid w:val="00ED482C"/>
    <w:rsid w:val="00EF0500"/>
    <w:rsid w:val="00F17E4A"/>
    <w:rsid w:val="00F2623A"/>
    <w:rsid w:val="00F3601C"/>
    <w:rsid w:val="00F404E2"/>
    <w:rsid w:val="00F436D9"/>
    <w:rsid w:val="00F7483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D1C0C7"/>
  <w15:chartTrackingRefBased/>
  <w15:docId w15:val="{B97DF198-DFD1-47FF-AF4F-91F7EBE6E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pPr>
      <w:keepNext/>
      <w:numPr>
        <w:numId w:val="4"/>
      </w:numPr>
      <w:tabs>
        <w:tab w:val="left" w:pos="3960"/>
      </w:tabs>
      <w:jc w:val="center"/>
      <w:outlineLvl w:val="0"/>
    </w:pPr>
    <w:rPr>
      <w:sz w:val="34"/>
      <w:szCs w:val="34"/>
      <w:lang w:val="lv-LV"/>
    </w:rPr>
  </w:style>
  <w:style w:type="paragraph" w:styleId="Heading2">
    <w:name w:val="heading 2"/>
    <w:basedOn w:val="Normal"/>
    <w:next w:val="Normal"/>
    <w:link w:val="Heading2Char"/>
    <w:qFormat/>
    <w:locked/>
    <w:rsid w:val="00D17990"/>
    <w:pPr>
      <w:keepNext/>
      <w:numPr>
        <w:ilvl w:val="1"/>
        <w:numId w:val="4"/>
      </w:numPr>
      <w:spacing w:before="240" w:after="60"/>
      <w:outlineLvl w:val="1"/>
    </w:pPr>
    <w:rPr>
      <w:rFonts w:ascii="Calibri Light" w:hAnsi="Calibri Light"/>
      <w:b/>
      <w:bCs/>
      <w:i/>
      <w:iCs/>
      <w:sz w:val="28"/>
      <w:szCs w:val="28"/>
    </w:rPr>
  </w:style>
  <w:style w:type="paragraph" w:styleId="Heading3">
    <w:name w:val="heading 3"/>
    <w:basedOn w:val="Normal"/>
    <w:next w:val="Normal"/>
    <w:link w:val="Heading3Char"/>
    <w:qFormat/>
    <w:locked/>
    <w:rsid w:val="00D17990"/>
    <w:pPr>
      <w:keepNext/>
      <w:numPr>
        <w:ilvl w:val="2"/>
        <w:numId w:val="4"/>
      </w:numPr>
      <w:spacing w:before="240" w:after="60"/>
      <w:outlineLvl w:val="2"/>
    </w:pPr>
    <w:rPr>
      <w:rFonts w:ascii="Calibri Light" w:hAnsi="Calibri Light"/>
      <w:b/>
      <w:bCs/>
      <w:sz w:val="26"/>
      <w:szCs w:val="26"/>
    </w:rPr>
  </w:style>
  <w:style w:type="paragraph" w:styleId="Heading4">
    <w:name w:val="heading 4"/>
    <w:basedOn w:val="Normal"/>
    <w:next w:val="Normal"/>
    <w:link w:val="Heading4Char"/>
    <w:qFormat/>
    <w:locked/>
    <w:rsid w:val="00D17990"/>
    <w:pPr>
      <w:keepNext/>
      <w:numPr>
        <w:ilvl w:val="3"/>
        <w:numId w:val="4"/>
      </w:numPr>
      <w:spacing w:before="240" w:after="60"/>
      <w:outlineLvl w:val="3"/>
    </w:pPr>
    <w:rPr>
      <w:rFonts w:ascii="Calibri" w:hAnsi="Calibri"/>
      <w:b/>
      <w:bCs/>
      <w:sz w:val="28"/>
      <w:szCs w:val="28"/>
    </w:rPr>
  </w:style>
  <w:style w:type="paragraph" w:styleId="Heading5">
    <w:name w:val="heading 5"/>
    <w:basedOn w:val="Normal"/>
    <w:next w:val="Normal"/>
    <w:link w:val="Heading5Char"/>
    <w:qFormat/>
    <w:locked/>
    <w:rsid w:val="00D17990"/>
    <w:pPr>
      <w:numPr>
        <w:ilvl w:val="4"/>
        <w:numId w:val="4"/>
      </w:numPr>
      <w:spacing w:before="240" w:after="60"/>
      <w:outlineLvl w:val="4"/>
    </w:pPr>
    <w:rPr>
      <w:rFonts w:ascii="Calibri" w:hAnsi="Calibri"/>
      <w:b/>
      <w:bCs/>
      <w:i/>
      <w:iCs/>
      <w:sz w:val="26"/>
      <w:szCs w:val="26"/>
    </w:rPr>
  </w:style>
  <w:style w:type="paragraph" w:styleId="Heading6">
    <w:name w:val="heading 6"/>
    <w:basedOn w:val="Normal"/>
    <w:next w:val="Normal"/>
    <w:link w:val="Heading6Char"/>
    <w:qFormat/>
    <w:locked/>
    <w:rsid w:val="00D17990"/>
    <w:pPr>
      <w:numPr>
        <w:ilvl w:val="5"/>
        <w:numId w:val="4"/>
      </w:numPr>
      <w:spacing w:before="240" w:after="60"/>
      <w:outlineLvl w:val="5"/>
    </w:pPr>
    <w:rPr>
      <w:rFonts w:ascii="Calibri" w:hAnsi="Calibri"/>
      <w:b/>
      <w:bCs/>
      <w:sz w:val="22"/>
      <w:szCs w:val="22"/>
    </w:rPr>
  </w:style>
  <w:style w:type="paragraph" w:styleId="Heading7">
    <w:name w:val="heading 7"/>
    <w:basedOn w:val="Normal"/>
    <w:next w:val="Normal"/>
    <w:link w:val="Heading7Char"/>
    <w:qFormat/>
    <w:locked/>
    <w:rsid w:val="00D17990"/>
    <w:pPr>
      <w:numPr>
        <w:ilvl w:val="6"/>
        <w:numId w:val="4"/>
      </w:numPr>
      <w:spacing w:before="240" w:after="60"/>
      <w:outlineLvl w:val="6"/>
    </w:pPr>
    <w:rPr>
      <w:rFonts w:ascii="Calibri" w:hAnsi="Calibri"/>
    </w:rPr>
  </w:style>
  <w:style w:type="paragraph" w:styleId="Heading8">
    <w:name w:val="heading 8"/>
    <w:basedOn w:val="Normal"/>
    <w:next w:val="Normal"/>
    <w:link w:val="Heading8Char"/>
    <w:qFormat/>
    <w:locked/>
    <w:rsid w:val="00D17990"/>
    <w:pPr>
      <w:numPr>
        <w:ilvl w:val="7"/>
        <w:numId w:val="4"/>
      </w:numPr>
      <w:spacing w:before="240" w:after="60"/>
      <w:outlineLvl w:val="7"/>
    </w:pPr>
    <w:rPr>
      <w:rFonts w:ascii="Calibri" w:hAnsi="Calibri"/>
      <w:i/>
      <w:iCs/>
    </w:rPr>
  </w:style>
  <w:style w:type="paragraph" w:styleId="Heading9">
    <w:name w:val="heading 9"/>
    <w:basedOn w:val="Normal"/>
    <w:next w:val="Normal"/>
    <w:link w:val="Heading9Char"/>
    <w:qFormat/>
    <w:locked/>
    <w:rsid w:val="00D17990"/>
    <w:pPr>
      <w:numPr>
        <w:ilvl w:val="8"/>
        <w:numId w:val="4"/>
      </w:num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Pr>
      <w:rFonts w:ascii="Cambria" w:hAnsi="Cambria"/>
      <w:b/>
      <w:kern w:val="32"/>
      <w:sz w:val="32"/>
      <w:lang w:val="en-US" w:eastAsia="en-US"/>
    </w:rPr>
  </w:style>
  <w:style w:type="character" w:customStyle="1" w:styleId="Heading2Char">
    <w:name w:val="Heading 2 Char"/>
    <w:link w:val="Heading2"/>
    <w:semiHidden/>
    <w:rsid w:val="00D17990"/>
    <w:rPr>
      <w:rFonts w:ascii="Calibri Light" w:eastAsia="Times New Roman" w:hAnsi="Calibri Light" w:cs="Times New Roman"/>
      <w:b/>
      <w:bCs/>
      <w:i/>
      <w:iCs/>
      <w:sz w:val="28"/>
      <w:szCs w:val="28"/>
      <w:lang w:val="en-US" w:eastAsia="en-US"/>
    </w:rPr>
  </w:style>
  <w:style w:type="character" w:customStyle="1" w:styleId="Heading3Char">
    <w:name w:val="Heading 3 Char"/>
    <w:link w:val="Heading3"/>
    <w:semiHidden/>
    <w:rsid w:val="00D17990"/>
    <w:rPr>
      <w:rFonts w:ascii="Calibri Light" w:eastAsia="Times New Roman" w:hAnsi="Calibri Light" w:cs="Times New Roman"/>
      <w:b/>
      <w:bCs/>
      <w:sz w:val="26"/>
      <w:szCs w:val="26"/>
      <w:lang w:val="en-US" w:eastAsia="en-US"/>
    </w:rPr>
  </w:style>
  <w:style w:type="character" w:customStyle="1" w:styleId="Heading4Char">
    <w:name w:val="Heading 4 Char"/>
    <w:link w:val="Heading4"/>
    <w:semiHidden/>
    <w:rsid w:val="00D17990"/>
    <w:rPr>
      <w:rFonts w:ascii="Calibri" w:eastAsia="Times New Roman" w:hAnsi="Calibri" w:cs="Times New Roman"/>
      <w:b/>
      <w:bCs/>
      <w:sz w:val="28"/>
      <w:szCs w:val="28"/>
      <w:lang w:val="en-US" w:eastAsia="en-US"/>
    </w:rPr>
  </w:style>
  <w:style w:type="character" w:customStyle="1" w:styleId="Heading5Char">
    <w:name w:val="Heading 5 Char"/>
    <w:link w:val="Heading5"/>
    <w:semiHidden/>
    <w:rsid w:val="00D17990"/>
    <w:rPr>
      <w:rFonts w:ascii="Calibri" w:eastAsia="Times New Roman" w:hAnsi="Calibri" w:cs="Times New Roman"/>
      <w:b/>
      <w:bCs/>
      <w:i/>
      <w:iCs/>
      <w:sz w:val="26"/>
      <w:szCs w:val="26"/>
      <w:lang w:val="en-US" w:eastAsia="en-US"/>
    </w:rPr>
  </w:style>
  <w:style w:type="character" w:customStyle="1" w:styleId="Heading6Char">
    <w:name w:val="Heading 6 Char"/>
    <w:link w:val="Heading6"/>
    <w:semiHidden/>
    <w:rsid w:val="00D17990"/>
    <w:rPr>
      <w:rFonts w:ascii="Calibri" w:eastAsia="Times New Roman" w:hAnsi="Calibri" w:cs="Times New Roman"/>
      <w:b/>
      <w:bCs/>
      <w:sz w:val="22"/>
      <w:szCs w:val="22"/>
      <w:lang w:val="en-US" w:eastAsia="en-US"/>
    </w:rPr>
  </w:style>
  <w:style w:type="character" w:customStyle="1" w:styleId="Heading7Char">
    <w:name w:val="Heading 7 Char"/>
    <w:link w:val="Heading7"/>
    <w:semiHidden/>
    <w:rsid w:val="00D17990"/>
    <w:rPr>
      <w:rFonts w:ascii="Calibri" w:eastAsia="Times New Roman" w:hAnsi="Calibri" w:cs="Times New Roman"/>
      <w:sz w:val="24"/>
      <w:szCs w:val="24"/>
      <w:lang w:val="en-US" w:eastAsia="en-US"/>
    </w:rPr>
  </w:style>
  <w:style w:type="character" w:customStyle="1" w:styleId="Heading8Char">
    <w:name w:val="Heading 8 Char"/>
    <w:link w:val="Heading8"/>
    <w:semiHidden/>
    <w:rsid w:val="00D17990"/>
    <w:rPr>
      <w:rFonts w:ascii="Calibri" w:eastAsia="Times New Roman" w:hAnsi="Calibri" w:cs="Times New Roman"/>
      <w:i/>
      <w:iCs/>
      <w:sz w:val="24"/>
      <w:szCs w:val="24"/>
      <w:lang w:val="en-US" w:eastAsia="en-US"/>
    </w:rPr>
  </w:style>
  <w:style w:type="character" w:customStyle="1" w:styleId="Heading9Char">
    <w:name w:val="Heading 9 Char"/>
    <w:link w:val="Heading9"/>
    <w:semiHidden/>
    <w:rsid w:val="00D17990"/>
    <w:rPr>
      <w:rFonts w:ascii="Calibri Light" w:eastAsia="Times New Roman" w:hAnsi="Calibri Light" w:cs="Times New Roman"/>
      <w:sz w:val="22"/>
      <w:szCs w:val="22"/>
      <w:lang w:val="en-US" w:eastAsia="en-US"/>
    </w:rPr>
  </w:style>
  <w:style w:type="paragraph" w:styleId="BodyText2">
    <w:name w:val="Body Text 2"/>
    <w:basedOn w:val="Normal"/>
    <w:link w:val="BodyText2Char"/>
    <w:uiPriority w:val="99"/>
    <w:pPr>
      <w:ind w:firstLine="720"/>
      <w:jc w:val="both"/>
    </w:pPr>
    <w:rPr>
      <w:sz w:val="26"/>
      <w:szCs w:val="26"/>
      <w:lang w:val="lv-LV"/>
    </w:rPr>
  </w:style>
  <w:style w:type="character" w:customStyle="1" w:styleId="BodyText2Char">
    <w:name w:val="Body Text 2 Char"/>
    <w:link w:val="BodyText2"/>
    <w:locked/>
    <w:rPr>
      <w:sz w:val="24"/>
      <w:lang w:val="en-US" w:eastAsia="en-US"/>
    </w:rPr>
  </w:style>
  <w:style w:type="paragraph" w:styleId="Caption">
    <w:name w:val="caption"/>
    <w:basedOn w:val="Normal"/>
    <w:next w:val="Normal"/>
    <w:uiPriority w:val="99"/>
    <w:qFormat/>
    <w:pPr>
      <w:jc w:val="center"/>
    </w:pPr>
    <w:rPr>
      <w:sz w:val="40"/>
      <w:szCs w:val="40"/>
      <w:lang w:val="lv-LV"/>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locked/>
    <w:rPr>
      <w:sz w:val="24"/>
      <w:lang w:val="en-US" w:eastAsia="en-US"/>
    </w:rPr>
  </w:style>
  <w:style w:type="paragraph" w:styleId="Header">
    <w:name w:val="header"/>
    <w:basedOn w:val="Normal"/>
    <w:link w:val="HeaderChar"/>
    <w:pPr>
      <w:tabs>
        <w:tab w:val="center" w:pos="4153"/>
        <w:tab w:val="right" w:pos="8306"/>
      </w:tabs>
    </w:pPr>
  </w:style>
  <w:style w:type="character" w:customStyle="1" w:styleId="HeaderChar">
    <w:name w:val="Header Char"/>
    <w:link w:val="Header"/>
    <w:locked/>
    <w:rPr>
      <w:sz w:val="24"/>
      <w:lang w:val="en-US" w:eastAsia="en-US"/>
    </w:rPr>
  </w:style>
  <w:style w:type="character" w:styleId="PageNumber">
    <w:name w:val="page number"/>
    <w:rPr>
      <w:rFonts w:cs="Times New Roman"/>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locked/>
    <w:rPr>
      <w:rFonts w:ascii="Tahoma" w:hAnsi="Tahoma"/>
      <w:sz w:val="16"/>
      <w:lang w:val="en-US" w:eastAsia="en-US"/>
    </w:rPr>
  </w:style>
  <w:style w:type="character" w:customStyle="1" w:styleId="BodyTextChar1">
    <w:name w:val="Body Text Char1"/>
    <w:link w:val="BodyText"/>
    <w:locked/>
    <w:rPr>
      <w:sz w:val="24"/>
    </w:rPr>
  </w:style>
  <w:style w:type="paragraph" w:styleId="BodyText">
    <w:name w:val="Body Text"/>
    <w:basedOn w:val="Normal"/>
    <w:link w:val="BodyTextChar1"/>
    <w:uiPriority w:val="99"/>
    <w:pPr>
      <w:spacing w:after="120"/>
    </w:pPr>
    <w:rPr>
      <w:lang w:val="lv-LV" w:eastAsia="lv-LV"/>
    </w:rPr>
  </w:style>
  <w:style w:type="character" w:customStyle="1" w:styleId="RakstzRakstz1">
    <w:name w:val="Rakstz. Rakstz.1"/>
    <w:uiPriority w:val="99"/>
    <w:rPr>
      <w:rFonts w:ascii="Times New Roman" w:eastAsia="Times New Roman" w:hAnsi="Times New Roman"/>
      <w:sz w:val="24"/>
      <w:lang w:val="x-none" w:eastAsia="lv-LV"/>
    </w:rPr>
  </w:style>
  <w:style w:type="character" w:customStyle="1" w:styleId="RakstzRakstz11">
    <w:name w:val="Rakstz. Rakstz.11"/>
    <w:uiPriority w:val="99"/>
    <w:rPr>
      <w:rFonts w:ascii="Times New Roman" w:eastAsia="Times New Roman" w:hAnsi="Times New Roman"/>
      <w:sz w:val="24"/>
      <w:lang w:val="x-none" w:eastAsia="lv-LV"/>
    </w:rPr>
  </w:style>
  <w:style w:type="character" w:styleId="Hyperlink">
    <w:name w:val="Hyperlink"/>
    <w:semiHidden/>
    <w:unhideWhenUsed/>
    <w:rsid w:val="00D17990"/>
    <w:rPr>
      <w:color w:val="0000FF"/>
      <w:u w:val="single"/>
    </w:rPr>
  </w:style>
  <w:style w:type="paragraph" w:styleId="FootnoteText">
    <w:name w:val="footnote text"/>
    <w:basedOn w:val="Normal"/>
    <w:link w:val="FootnoteTextChar"/>
    <w:uiPriority w:val="99"/>
    <w:semiHidden/>
    <w:unhideWhenUsed/>
    <w:rsid w:val="00D17990"/>
    <w:pPr>
      <w:suppressAutoHyphens/>
    </w:pPr>
    <w:rPr>
      <w:sz w:val="20"/>
      <w:szCs w:val="20"/>
      <w:lang w:eastAsia="zh-CN"/>
    </w:rPr>
  </w:style>
  <w:style w:type="character" w:customStyle="1" w:styleId="FootnoteTextChar">
    <w:name w:val="Footnote Text Char"/>
    <w:link w:val="FootnoteText"/>
    <w:uiPriority w:val="99"/>
    <w:semiHidden/>
    <w:rsid w:val="00D17990"/>
    <w:rPr>
      <w:lang w:val="en-US" w:eastAsia="zh-CN"/>
    </w:rPr>
  </w:style>
  <w:style w:type="character" w:customStyle="1" w:styleId="ListParagraphChar">
    <w:name w:val="List Paragraph Char"/>
    <w:aliases w:val="2 Char,Bullet 1 Char,Bullet Points Char,Colorful List - Accent 11 Char,Dot pt Char,H&amp;P List Paragraph Char,Indicator Text Char,List Paragraph Char Char Char Char,List Paragraph1 Char,MAIN CONTENT Char,No Spacing1 Char,Numurets Char"/>
    <w:link w:val="ListParagraph"/>
    <w:uiPriority w:val="34"/>
    <w:qFormat/>
    <w:locked/>
    <w:rsid w:val="00D17990"/>
    <w:rPr>
      <w:rFonts w:ascii="Calibri" w:eastAsia="Calibri" w:hAnsi="Calibri" w:cs="Calibri"/>
      <w:sz w:val="22"/>
      <w:szCs w:val="22"/>
      <w:lang w:val="en-US" w:eastAsia="zh-CN"/>
    </w:rPr>
  </w:style>
  <w:style w:type="paragraph" w:styleId="ListParagraph">
    <w:name w:val="List Paragraph"/>
    <w:aliases w:val="2,Bullet 1,Bullet Points,Colorful List - Accent 11,Dot pt,H&amp;P List Paragraph,Indicator Text,List Paragraph Char Char Char,List Paragraph1,MAIN CONTENT,No Spacing1,Numbered Para 1,Numurets,PPS_Bullet,Saistīto dokumentu saraksts,Syle 1"/>
    <w:basedOn w:val="Normal"/>
    <w:link w:val="ListParagraphChar"/>
    <w:qFormat/>
    <w:rsid w:val="00D17990"/>
    <w:pPr>
      <w:suppressAutoHyphens/>
      <w:spacing w:after="200" w:line="276" w:lineRule="auto"/>
      <w:ind w:left="720"/>
      <w:contextualSpacing/>
    </w:pPr>
    <w:rPr>
      <w:rFonts w:ascii="Calibri" w:eastAsia="Calibri" w:hAnsi="Calibri" w:cs="Calibri"/>
      <w:sz w:val="22"/>
      <w:szCs w:val="22"/>
      <w:lang w:eastAsia="zh-CN"/>
    </w:rPr>
  </w:style>
  <w:style w:type="paragraph" w:customStyle="1" w:styleId="Sarakstarindkopa1">
    <w:name w:val="Saraksta rindkopa1"/>
    <w:basedOn w:val="Normal"/>
    <w:uiPriority w:val="99"/>
    <w:rsid w:val="00D17990"/>
    <w:pPr>
      <w:suppressAutoHyphens/>
      <w:spacing w:after="200" w:line="276" w:lineRule="auto"/>
      <w:ind w:left="720"/>
      <w:contextualSpacing/>
    </w:pPr>
    <w:rPr>
      <w:rFonts w:ascii="Calibri" w:eastAsia="Calibri" w:hAnsi="Calibri"/>
      <w:sz w:val="22"/>
      <w:szCs w:val="22"/>
      <w:lang w:val="lv-LV" w:eastAsia="zh-CN"/>
    </w:rPr>
  </w:style>
  <w:style w:type="character" w:styleId="FootnoteReference">
    <w:name w:val="footnote reference"/>
    <w:uiPriority w:val="99"/>
    <w:semiHidden/>
    <w:unhideWhenUsed/>
    <w:rsid w:val="00D17990"/>
    <w:rPr>
      <w:vertAlign w:val="superscript"/>
    </w:rPr>
  </w:style>
  <w:style w:type="character" w:styleId="SubtleEmphasis">
    <w:name w:val="Subtle Emphasis"/>
    <w:qFormat/>
    <w:rsid w:val="00D17990"/>
    <w:rPr>
      <w:i/>
      <w:iCs/>
      <w:color w:val="808080"/>
    </w:rPr>
  </w:style>
  <w:style w:type="character" w:styleId="IntenseEmphasis">
    <w:name w:val="Intense Emphasis"/>
    <w:uiPriority w:val="21"/>
    <w:qFormat/>
    <w:rsid w:val="00D17990"/>
    <w:rPr>
      <w:b w:val="0"/>
      <w:bCs w:val="0"/>
      <w:i/>
      <w:iCs/>
      <w:color w:val="4472C4"/>
      <w:sz w:val="26"/>
      <w:szCs w:val="26"/>
    </w:rPr>
  </w:style>
  <w:style w:type="character" w:styleId="FollowedHyperlink">
    <w:name w:val="FollowedHyperlink"/>
    <w:uiPriority w:val="99"/>
    <w:semiHidden/>
    <w:unhideWhenUsed/>
    <w:rsid w:val="00F963CC"/>
    <w:rPr>
      <w:color w:val="954F72"/>
      <w:u w:val="single"/>
    </w:rPr>
  </w:style>
  <w:style w:type="paragraph" w:customStyle="1" w:styleId="msonormal0">
    <w:name w:val="msonormal"/>
    <w:basedOn w:val="Normal"/>
    <w:uiPriority w:val="99"/>
    <w:rsid w:val="00F963CC"/>
    <w:pPr>
      <w:spacing w:before="75" w:after="75"/>
      <w:ind w:firstLine="375"/>
      <w:jc w:val="both"/>
    </w:pPr>
    <w:rPr>
      <w:lang w:val="lv-LV" w:eastAsia="lv-LV"/>
    </w:rPr>
  </w:style>
  <w:style w:type="paragraph" w:styleId="CommentText">
    <w:name w:val="annotation text"/>
    <w:basedOn w:val="Normal"/>
    <w:link w:val="CommentTextChar"/>
    <w:uiPriority w:val="99"/>
    <w:semiHidden/>
    <w:unhideWhenUsed/>
    <w:rsid w:val="00F963CC"/>
    <w:pPr>
      <w:suppressAutoHyphens/>
    </w:pPr>
    <w:rPr>
      <w:sz w:val="20"/>
      <w:szCs w:val="20"/>
      <w:lang w:eastAsia="zh-CN"/>
    </w:rPr>
  </w:style>
  <w:style w:type="character" w:customStyle="1" w:styleId="CommentTextChar">
    <w:name w:val="Comment Text Char"/>
    <w:link w:val="CommentText"/>
    <w:uiPriority w:val="99"/>
    <w:semiHidden/>
    <w:rsid w:val="00F963CC"/>
    <w:rPr>
      <w:lang w:val="en-US" w:eastAsia="zh-CN"/>
    </w:rPr>
  </w:style>
  <w:style w:type="paragraph" w:styleId="Title">
    <w:name w:val="Title"/>
    <w:basedOn w:val="Normal"/>
    <w:link w:val="TitleChar"/>
    <w:uiPriority w:val="99"/>
    <w:qFormat/>
    <w:locked/>
    <w:rsid w:val="00F963CC"/>
    <w:pPr>
      <w:jc w:val="center"/>
    </w:pPr>
    <w:rPr>
      <w:b/>
      <w:i/>
      <w:sz w:val="28"/>
      <w:szCs w:val="28"/>
      <w:lang w:val="lv-LV"/>
    </w:rPr>
  </w:style>
  <w:style w:type="character" w:customStyle="1" w:styleId="TitleChar">
    <w:name w:val="Title Char"/>
    <w:link w:val="Title"/>
    <w:uiPriority w:val="99"/>
    <w:rsid w:val="00F963CC"/>
    <w:rPr>
      <w:b/>
      <w:i/>
      <w:sz w:val="28"/>
      <w:szCs w:val="28"/>
      <w:lang w:eastAsia="en-US"/>
    </w:rPr>
  </w:style>
  <w:style w:type="paragraph" w:styleId="Subtitle">
    <w:name w:val="Subtitle"/>
    <w:basedOn w:val="Normal"/>
    <w:next w:val="Normal"/>
    <w:link w:val="SubtitleChar"/>
    <w:uiPriority w:val="11"/>
    <w:qFormat/>
    <w:locked/>
    <w:rsid w:val="00F963CC"/>
    <w:pPr>
      <w:suppressAutoHyphens/>
      <w:spacing w:after="160"/>
    </w:pPr>
    <w:rPr>
      <w:rFonts w:ascii="Calibri" w:hAnsi="Calibri"/>
      <w:color w:val="5A5A5A"/>
      <w:spacing w:val="15"/>
      <w:sz w:val="22"/>
      <w:szCs w:val="22"/>
      <w:lang w:eastAsia="zh-CN"/>
    </w:rPr>
  </w:style>
  <w:style w:type="character" w:customStyle="1" w:styleId="SubtitleChar">
    <w:name w:val="Subtitle Char"/>
    <w:link w:val="Subtitle"/>
    <w:uiPriority w:val="11"/>
    <w:rsid w:val="00F963CC"/>
    <w:rPr>
      <w:rFonts w:ascii="Calibri" w:hAnsi="Calibri"/>
      <w:color w:val="5A5A5A"/>
      <w:spacing w:val="15"/>
      <w:sz w:val="22"/>
      <w:szCs w:val="22"/>
      <w:lang w:val="en-US" w:eastAsia="zh-CN"/>
    </w:rPr>
  </w:style>
  <w:style w:type="paragraph" w:styleId="CommentSubject">
    <w:name w:val="annotation subject"/>
    <w:basedOn w:val="CommentText"/>
    <w:next w:val="CommentText"/>
    <w:link w:val="CommentSubjectChar"/>
    <w:uiPriority w:val="99"/>
    <w:semiHidden/>
    <w:unhideWhenUsed/>
    <w:rsid w:val="00F963CC"/>
    <w:rPr>
      <w:b/>
      <w:bCs/>
    </w:rPr>
  </w:style>
  <w:style w:type="character" w:customStyle="1" w:styleId="CommentSubjectChar">
    <w:name w:val="Comment Subject Char"/>
    <w:link w:val="CommentSubject"/>
    <w:uiPriority w:val="99"/>
    <w:semiHidden/>
    <w:rsid w:val="00F963CC"/>
    <w:rPr>
      <w:b/>
      <w:bCs/>
      <w:lang w:val="en-US" w:eastAsia="zh-CN"/>
    </w:rPr>
  </w:style>
  <w:style w:type="paragraph" w:customStyle="1" w:styleId="Virsraksts">
    <w:name w:val="Virsraksts"/>
    <w:basedOn w:val="Normal"/>
    <w:next w:val="BodyText"/>
    <w:uiPriority w:val="99"/>
    <w:rsid w:val="00F963CC"/>
    <w:pPr>
      <w:keepNext/>
      <w:suppressAutoHyphens/>
      <w:spacing w:before="240" w:after="120"/>
    </w:pPr>
    <w:rPr>
      <w:rFonts w:ascii="Liberation Sans" w:eastAsia="Microsoft YaHei" w:hAnsi="Liberation Sans" w:cs="Arial"/>
      <w:sz w:val="28"/>
      <w:szCs w:val="28"/>
      <w:lang w:eastAsia="zh-CN"/>
    </w:rPr>
  </w:style>
  <w:style w:type="paragraph" w:customStyle="1" w:styleId="Rdtjs">
    <w:name w:val="Rādītājs"/>
    <w:basedOn w:val="Normal"/>
    <w:uiPriority w:val="99"/>
    <w:rsid w:val="00F963CC"/>
    <w:pPr>
      <w:suppressLineNumbers/>
      <w:suppressAutoHyphens/>
    </w:pPr>
    <w:rPr>
      <w:rFonts w:cs="Arial"/>
      <w:lang w:eastAsia="zh-CN"/>
    </w:rPr>
  </w:style>
  <w:style w:type="paragraph" w:customStyle="1" w:styleId="Parakstszemobjekta1">
    <w:name w:val="Paraksts zem objekta1"/>
    <w:basedOn w:val="Normal"/>
    <w:next w:val="Normal"/>
    <w:uiPriority w:val="99"/>
    <w:rsid w:val="00F963CC"/>
    <w:pPr>
      <w:suppressAutoHyphens/>
      <w:jc w:val="center"/>
    </w:pPr>
    <w:rPr>
      <w:sz w:val="40"/>
      <w:szCs w:val="40"/>
      <w:lang w:val="lv-LV" w:eastAsia="zh-CN"/>
    </w:rPr>
  </w:style>
  <w:style w:type="paragraph" w:customStyle="1" w:styleId="Pamatteksts21">
    <w:name w:val="Pamatteksts 21"/>
    <w:basedOn w:val="Normal"/>
    <w:uiPriority w:val="99"/>
    <w:rsid w:val="00F963CC"/>
    <w:pPr>
      <w:suppressAutoHyphens/>
      <w:ind w:firstLine="720"/>
      <w:jc w:val="both"/>
    </w:pPr>
    <w:rPr>
      <w:sz w:val="26"/>
      <w:szCs w:val="26"/>
      <w:lang w:val="lv-LV" w:eastAsia="zh-CN"/>
    </w:rPr>
  </w:style>
  <w:style w:type="paragraph" w:customStyle="1" w:styleId="Balonteksts1">
    <w:name w:val="Balonteksts1"/>
    <w:basedOn w:val="Normal"/>
    <w:uiPriority w:val="99"/>
    <w:rsid w:val="00F963CC"/>
    <w:pPr>
      <w:suppressAutoHyphens/>
    </w:pPr>
    <w:rPr>
      <w:rFonts w:ascii="Tahoma" w:hAnsi="Tahoma" w:cs="Tahoma"/>
      <w:sz w:val="16"/>
      <w:szCs w:val="16"/>
      <w:lang w:eastAsia="zh-CN"/>
    </w:rPr>
  </w:style>
  <w:style w:type="paragraph" w:customStyle="1" w:styleId="tv213">
    <w:name w:val="tv213"/>
    <w:basedOn w:val="Normal"/>
    <w:uiPriority w:val="99"/>
    <w:rsid w:val="00F963CC"/>
    <w:pPr>
      <w:suppressAutoHyphens/>
      <w:spacing w:before="280" w:after="280"/>
    </w:pPr>
    <w:rPr>
      <w:lang w:val="lv-LV" w:eastAsia="zh-CN"/>
    </w:rPr>
  </w:style>
  <w:style w:type="paragraph" w:customStyle="1" w:styleId="labojumupamats">
    <w:name w:val="labojumu_pamats"/>
    <w:basedOn w:val="Normal"/>
    <w:uiPriority w:val="99"/>
    <w:rsid w:val="00F963CC"/>
    <w:pPr>
      <w:suppressAutoHyphens/>
      <w:spacing w:before="280" w:after="280"/>
    </w:pPr>
    <w:rPr>
      <w:lang w:val="lv-LV" w:eastAsia="zh-CN"/>
    </w:rPr>
  </w:style>
  <w:style w:type="paragraph" w:customStyle="1" w:styleId="Saturardtjs">
    <w:name w:val="Satura rādītājs"/>
    <w:basedOn w:val="Normal"/>
    <w:uiPriority w:val="99"/>
    <w:rsid w:val="00F963CC"/>
    <w:pPr>
      <w:suppressLineNumbers/>
      <w:suppressAutoHyphens/>
    </w:pPr>
    <w:rPr>
      <w:lang w:eastAsia="zh-CN"/>
    </w:rPr>
  </w:style>
  <w:style w:type="paragraph" w:customStyle="1" w:styleId="Tabulasvirsraksts">
    <w:name w:val="Tabulas virsraksts"/>
    <w:basedOn w:val="Saturardtjs"/>
    <w:uiPriority w:val="99"/>
    <w:rsid w:val="00F963CC"/>
    <w:pPr>
      <w:jc w:val="center"/>
    </w:pPr>
    <w:rPr>
      <w:b/>
      <w:bCs/>
    </w:rPr>
  </w:style>
  <w:style w:type="paragraph" w:customStyle="1" w:styleId="Ietvarasaturs">
    <w:name w:val="Ietvara saturs"/>
    <w:basedOn w:val="Normal"/>
    <w:uiPriority w:val="99"/>
    <w:rsid w:val="00F963CC"/>
    <w:pPr>
      <w:suppressAutoHyphens/>
    </w:pPr>
    <w:rPr>
      <w:lang w:eastAsia="zh-CN"/>
    </w:rPr>
  </w:style>
  <w:style w:type="paragraph" w:customStyle="1" w:styleId="Default">
    <w:name w:val="Default"/>
    <w:uiPriority w:val="99"/>
    <w:rsid w:val="00F963CC"/>
    <w:pPr>
      <w:autoSpaceDE w:val="0"/>
      <w:autoSpaceDN w:val="0"/>
      <w:adjustRightInd w:val="0"/>
    </w:pPr>
    <w:rPr>
      <w:color w:val="000000"/>
      <w:sz w:val="24"/>
      <w:szCs w:val="24"/>
    </w:rPr>
  </w:style>
  <w:style w:type="character" w:customStyle="1" w:styleId="WW8Num1z0">
    <w:name w:val="WW8Num1z0"/>
    <w:rsid w:val="00F963CC"/>
  </w:style>
  <w:style w:type="character" w:customStyle="1" w:styleId="WW8Num1z1">
    <w:name w:val="WW8Num1z1"/>
    <w:rsid w:val="00F963CC"/>
  </w:style>
  <w:style w:type="character" w:customStyle="1" w:styleId="WW8Num1z2">
    <w:name w:val="WW8Num1z2"/>
    <w:rsid w:val="00F963CC"/>
  </w:style>
  <w:style w:type="character" w:customStyle="1" w:styleId="WW8Num1z3">
    <w:name w:val="WW8Num1z3"/>
    <w:rsid w:val="00F963CC"/>
  </w:style>
  <w:style w:type="character" w:customStyle="1" w:styleId="WW8Num1z4">
    <w:name w:val="WW8Num1z4"/>
    <w:rsid w:val="00F963CC"/>
  </w:style>
  <w:style w:type="character" w:customStyle="1" w:styleId="WW8Num1z5">
    <w:name w:val="WW8Num1z5"/>
    <w:rsid w:val="00F963CC"/>
  </w:style>
  <w:style w:type="character" w:customStyle="1" w:styleId="WW8Num1z6">
    <w:name w:val="WW8Num1z6"/>
    <w:rsid w:val="00F963CC"/>
  </w:style>
  <w:style w:type="character" w:customStyle="1" w:styleId="WW8Num1z7">
    <w:name w:val="WW8Num1z7"/>
    <w:rsid w:val="00F963CC"/>
  </w:style>
  <w:style w:type="character" w:customStyle="1" w:styleId="WW8Num1z8">
    <w:name w:val="WW8Num1z8"/>
    <w:rsid w:val="00F963CC"/>
  </w:style>
  <w:style w:type="character" w:customStyle="1" w:styleId="WW8Num2z0">
    <w:name w:val="WW8Num2z0"/>
    <w:rsid w:val="00F963CC"/>
    <w:rPr>
      <w:bCs/>
      <w:sz w:val="26"/>
      <w:szCs w:val="26"/>
      <w:lang w:val="lv-LV"/>
    </w:rPr>
  </w:style>
  <w:style w:type="character" w:customStyle="1" w:styleId="WW8Num3z0">
    <w:name w:val="WW8Num3z0"/>
    <w:rsid w:val="00F963CC"/>
    <w:rPr>
      <w:rFonts w:ascii="Times New Roman" w:hAnsi="Times New Roman" w:cs="Times New Roman" w:hint="default"/>
      <w:i w:val="0"/>
      <w:iCs/>
      <w:strike w:val="0"/>
      <w:dstrike w:val="0"/>
      <w:sz w:val="24"/>
      <w:szCs w:val="24"/>
      <w:u w:val="none"/>
      <w:effect w:val="none"/>
      <w:lang w:val="lv-LV"/>
    </w:rPr>
  </w:style>
  <w:style w:type="character" w:customStyle="1" w:styleId="WW8Num3z1">
    <w:name w:val="WW8Num3z1"/>
    <w:rsid w:val="00F963CC"/>
  </w:style>
  <w:style w:type="character" w:customStyle="1" w:styleId="WW8Num3z2">
    <w:name w:val="WW8Num3z2"/>
    <w:rsid w:val="00F963CC"/>
  </w:style>
  <w:style w:type="character" w:customStyle="1" w:styleId="WW8Num3z3">
    <w:name w:val="WW8Num3z3"/>
    <w:rsid w:val="00F963CC"/>
  </w:style>
  <w:style w:type="character" w:customStyle="1" w:styleId="WW8Num3z4">
    <w:name w:val="WW8Num3z4"/>
    <w:rsid w:val="00F963CC"/>
  </w:style>
  <w:style w:type="character" w:customStyle="1" w:styleId="WW8Num3z5">
    <w:name w:val="WW8Num3z5"/>
    <w:rsid w:val="00F963CC"/>
  </w:style>
  <w:style w:type="character" w:customStyle="1" w:styleId="WW8Num3z6">
    <w:name w:val="WW8Num3z6"/>
    <w:rsid w:val="00F963CC"/>
  </w:style>
  <w:style w:type="character" w:customStyle="1" w:styleId="WW8Num3z7">
    <w:name w:val="WW8Num3z7"/>
    <w:rsid w:val="00F963CC"/>
  </w:style>
  <w:style w:type="character" w:customStyle="1" w:styleId="WW8Num3z8">
    <w:name w:val="WW8Num3z8"/>
    <w:rsid w:val="00F963CC"/>
  </w:style>
  <w:style w:type="character" w:customStyle="1" w:styleId="WW8Num4z0">
    <w:name w:val="WW8Num4z0"/>
    <w:rsid w:val="00F963CC"/>
    <w:rPr>
      <w:rFonts w:ascii="Times New Roman" w:hAnsi="Times New Roman" w:cs="Times New Roman" w:hint="default"/>
      <w:sz w:val="24"/>
      <w:szCs w:val="24"/>
    </w:rPr>
  </w:style>
  <w:style w:type="character" w:customStyle="1" w:styleId="WW8Num4z1">
    <w:name w:val="WW8Num4z1"/>
    <w:rsid w:val="00F963CC"/>
  </w:style>
  <w:style w:type="character" w:customStyle="1" w:styleId="WW8Num4z2">
    <w:name w:val="WW8Num4z2"/>
    <w:rsid w:val="00F963CC"/>
  </w:style>
  <w:style w:type="character" w:customStyle="1" w:styleId="WW8Num4z3">
    <w:name w:val="WW8Num4z3"/>
    <w:rsid w:val="00F963CC"/>
  </w:style>
  <w:style w:type="character" w:customStyle="1" w:styleId="WW8Num4z4">
    <w:name w:val="WW8Num4z4"/>
    <w:rsid w:val="00F963CC"/>
  </w:style>
  <w:style w:type="character" w:customStyle="1" w:styleId="WW8Num4z5">
    <w:name w:val="WW8Num4z5"/>
    <w:rsid w:val="00F963CC"/>
  </w:style>
  <w:style w:type="character" w:customStyle="1" w:styleId="WW8Num4z6">
    <w:name w:val="WW8Num4z6"/>
    <w:rsid w:val="00F963CC"/>
  </w:style>
  <w:style w:type="character" w:customStyle="1" w:styleId="WW8Num4z7">
    <w:name w:val="WW8Num4z7"/>
    <w:rsid w:val="00F963CC"/>
  </w:style>
  <w:style w:type="character" w:customStyle="1" w:styleId="WW8Num4z8">
    <w:name w:val="WW8Num4z8"/>
    <w:rsid w:val="00F963CC"/>
  </w:style>
  <w:style w:type="character" w:customStyle="1" w:styleId="WW8Num5z0">
    <w:name w:val="WW8Num5z0"/>
    <w:rsid w:val="00F963CC"/>
    <w:rPr>
      <w:rFonts w:ascii="Times New Roman" w:hAnsi="Times New Roman" w:cs="Times New Roman" w:hint="default"/>
      <w:b w:val="0"/>
      <w:bCs w:val="0"/>
      <w:sz w:val="24"/>
    </w:rPr>
  </w:style>
  <w:style w:type="character" w:customStyle="1" w:styleId="WW8Num5z1">
    <w:name w:val="WW8Num5z1"/>
    <w:rsid w:val="00F963CC"/>
    <w:rPr>
      <w:rFonts w:ascii="Times New Roman" w:hAnsi="Times New Roman" w:cs="Times New Roman" w:hint="default"/>
      <w:b/>
      <w:bCs w:val="0"/>
      <w:sz w:val="24"/>
    </w:rPr>
  </w:style>
  <w:style w:type="character" w:customStyle="1" w:styleId="WW8Num5z2">
    <w:name w:val="WW8Num5z2"/>
    <w:rsid w:val="00F963CC"/>
  </w:style>
  <w:style w:type="character" w:customStyle="1" w:styleId="WW8Num5z3">
    <w:name w:val="WW8Num5z3"/>
    <w:rsid w:val="00F963CC"/>
  </w:style>
  <w:style w:type="character" w:customStyle="1" w:styleId="WW8Num5z4">
    <w:name w:val="WW8Num5z4"/>
    <w:rsid w:val="00F963CC"/>
  </w:style>
  <w:style w:type="character" w:customStyle="1" w:styleId="WW8Num5z5">
    <w:name w:val="WW8Num5z5"/>
    <w:rsid w:val="00F963CC"/>
  </w:style>
  <w:style w:type="character" w:customStyle="1" w:styleId="WW8Num5z6">
    <w:name w:val="WW8Num5z6"/>
    <w:rsid w:val="00F963CC"/>
  </w:style>
  <w:style w:type="character" w:customStyle="1" w:styleId="WW8Num5z7">
    <w:name w:val="WW8Num5z7"/>
    <w:rsid w:val="00F963CC"/>
  </w:style>
  <w:style w:type="character" w:customStyle="1" w:styleId="WW8Num5z8">
    <w:name w:val="WW8Num5z8"/>
    <w:rsid w:val="00F963CC"/>
  </w:style>
  <w:style w:type="character" w:customStyle="1" w:styleId="WW8Num6z0">
    <w:name w:val="WW8Num6z0"/>
    <w:rsid w:val="00F963CC"/>
  </w:style>
  <w:style w:type="character" w:customStyle="1" w:styleId="WW8Num6z1">
    <w:name w:val="WW8Num6z1"/>
    <w:rsid w:val="00F963CC"/>
  </w:style>
  <w:style w:type="character" w:customStyle="1" w:styleId="WW8Num6z2">
    <w:name w:val="WW8Num6z2"/>
    <w:rsid w:val="00F963CC"/>
  </w:style>
  <w:style w:type="character" w:customStyle="1" w:styleId="WW8Num6z3">
    <w:name w:val="WW8Num6z3"/>
    <w:rsid w:val="00F963CC"/>
  </w:style>
  <w:style w:type="character" w:customStyle="1" w:styleId="WW8Num6z4">
    <w:name w:val="WW8Num6z4"/>
    <w:rsid w:val="00F963CC"/>
  </w:style>
  <w:style w:type="character" w:customStyle="1" w:styleId="WW8Num6z5">
    <w:name w:val="WW8Num6z5"/>
    <w:rsid w:val="00F963CC"/>
  </w:style>
  <w:style w:type="character" w:customStyle="1" w:styleId="WW8Num6z6">
    <w:name w:val="WW8Num6z6"/>
    <w:rsid w:val="00F963CC"/>
  </w:style>
  <w:style w:type="character" w:customStyle="1" w:styleId="WW8Num6z7">
    <w:name w:val="WW8Num6z7"/>
    <w:rsid w:val="00F963CC"/>
  </w:style>
  <w:style w:type="character" w:customStyle="1" w:styleId="WW8Num6z8">
    <w:name w:val="WW8Num6z8"/>
    <w:rsid w:val="00F963CC"/>
  </w:style>
  <w:style w:type="character" w:customStyle="1" w:styleId="WW8Num2z1">
    <w:name w:val="WW8Num2z1"/>
    <w:rsid w:val="00F963CC"/>
    <w:rPr>
      <w:rFonts w:ascii="Times New Roman" w:hAnsi="Times New Roman" w:cs="Times New Roman" w:hint="default"/>
      <w:sz w:val="26"/>
      <w:szCs w:val="26"/>
    </w:rPr>
  </w:style>
  <w:style w:type="character" w:customStyle="1" w:styleId="WW8Num7z0">
    <w:name w:val="WW8Num7z0"/>
    <w:rsid w:val="00F963CC"/>
    <w:rPr>
      <w:rFonts w:ascii="Times New Roman" w:hAnsi="Times New Roman" w:cs="Times New Roman" w:hint="default"/>
      <w:strike w:val="0"/>
      <w:dstrike w:val="0"/>
      <w:sz w:val="24"/>
      <w:u w:val="none"/>
      <w:effect w:val="none"/>
    </w:rPr>
  </w:style>
  <w:style w:type="character" w:customStyle="1" w:styleId="WW8Num7z1">
    <w:name w:val="WW8Num7z1"/>
    <w:rsid w:val="00F963CC"/>
  </w:style>
  <w:style w:type="character" w:customStyle="1" w:styleId="WW8Num7z2">
    <w:name w:val="WW8Num7z2"/>
    <w:rsid w:val="00F963CC"/>
  </w:style>
  <w:style w:type="character" w:customStyle="1" w:styleId="WW8Num7z3">
    <w:name w:val="WW8Num7z3"/>
    <w:rsid w:val="00F963CC"/>
  </w:style>
  <w:style w:type="character" w:customStyle="1" w:styleId="WW8Num7z4">
    <w:name w:val="WW8Num7z4"/>
    <w:rsid w:val="00F963CC"/>
  </w:style>
  <w:style w:type="character" w:customStyle="1" w:styleId="WW8Num7z5">
    <w:name w:val="WW8Num7z5"/>
    <w:rsid w:val="00F963CC"/>
  </w:style>
  <w:style w:type="character" w:customStyle="1" w:styleId="WW8Num7z6">
    <w:name w:val="WW8Num7z6"/>
    <w:rsid w:val="00F963CC"/>
  </w:style>
  <w:style w:type="character" w:customStyle="1" w:styleId="WW8Num7z7">
    <w:name w:val="WW8Num7z7"/>
    <w:rsid w:val="00F963CC"/>
  </w:style>
  <w:style w:type="character" w:customStyle="1" w:styleId="WW8Num7z8">
    <w:name w:val="WW8Num7z8"/>
    <w:rsid w:val="00F963CC"/>
  </w:style>
  <w:style w:type="character" w:customStyle="1" w:styleId="WW8Num8z0">
    <w:name w:val="WW8Num8z0"/>
    <w:rsid w:val="00F963CC"/>
    <w:rPr>
      <w:rFonts w:ascii="Times New Roman" w:hAnsi="Times New Roman" w:cs="Times New Roman" w:hint="default"/>
      <w:i w:val="0"/>
      <w:iCs/>
      <w:strike w:val="0"/>
      <w:dstrike w:val="0"/>
      <w:sz w:val="24"/>
      <w:u w:val="none"/>
      <w:effect w:val="none"/>
    </w:rPr>
  </w:style>
  <w:style w:type="character" w:customStyle="1" w:styleId="WW8Num8z1">
    <w:name w:val="WW8Num8z1"/>
    <w:rsid w:val="00F963CC"/>
  </w:style>
  <w:style w:type="character" w:customStyle="1" w:styleId="WW8Num8z2">
    <w:name w:val="WW8Num8z2"/>
    <w:rsid w:val="00F963CC"/>
  </w:style>
  <w:style w:type="character" w:customStyle="1" w:styleId="WW8Num8z3">
    <w:name w:val="WW8Num8z3"/>
    <w:rsid w:val="00F963CC"/>
  </w:style>
  <w:style w:type="character" w:customStyle="1" w:styleId="WW8Num8z4">
    <w:name w:val="WW8Num8z4"/>
    <w:rsid w:val="00F963CC"/>
  </w:style>
  <w:style w:type="character" w:customStyle="1" w:styleId="WW8Num8z5">
    <w:name w:val="WW8Num8z5"/>
    <w:rsid w:val="00F963CC"/>
  </w:style>
  <w:style w:type="character" w:customStyle="1" w:styleId="WW8Num8z6">
    <w:name w:val="WW8Num8z6"/>
    <w:rsid w:val="00F963CC"/>
  </w:style>
  <w:style w:type="character" w:customStyle="1" w:styleId="WW8Num8z7">
    <w:name w:val="WW8Num8z7"/>
    <w:rsid w:val="00F963CC"/>
  </w:style>
  <w:style w:type="character" w:customStyle="1" w:styleId="WW8Num8z8">
    <w:name w:val="WW8Num8z8"/>
    <w:rsid w:val="00F963CC"/>
  </w:style>
  <w:style w:type="character" w:customStyle="1" w:styleId="WW8Num2z2">
    <w:name w:val="WW8Num2z2"/>
    <w:rsid w:val="00F963CC"/>
  </w:style>
  <w:style w:type="character" w:customStyle="1" w:styleId="WW8Num2z3">
    <w:name w:val="WW8Num2z3"/>
    <w:rsid w:val="00F963CC"/>
  </w:style>
  <w:style w:type="character" w:customStyle="1" w:styleId="WW8Num2z4">
    <w:name w:val="WW8Num2z4"/>
    <w:rsid w:val="00F963CC"/>
  </w:style>
  <w:style w:type="character" w:customStyle="1" w:styleId="WW8Num2z5">
    <w:name w:val="WW8Num2z5"/>
    <w:rsid w:val="00F963CC"/>
  </w:style>
  <w:style w:type="character" w:customStyle="1" w:styleId="WW8Num2z6">
    <w:name w:val="WW8Num2z6"/>
    <w:rsid w:val="00F963CC"/>
  </w:style>
  <w:style w:type="character" w:customStyle="1" w:styleId="WW8Num2z7">
    <w:name w:val="WW8Num2z7"/>
    <w:rsid w:val="00F963CC"/>
  </w:style>
  <w:style w:type="character" w:customStyle="1" w:styleId="WW8Num2z8">
    <w:name w:val="WW8Num2z8"/>
    <w:rsid w:val="00F963CC"/>
  </w:style>
  <w:style w:type="character" w:customStyle="1" w:styleId="Noklusjumarindkopasfonts1">
    <w:name w:val="Noklusējuma rindkopas fonts1"/>
    <w:rsid w:val="00F963CC"/>
  </w:style>
  <w:style w:type="character" w:customStyle="1" w:styleId="BodyTextChar">
    <w:name w:val="Body Text Char"/>
    <w:rsid w:val="00F963CC"/>
    <w:rPr>
      <w:sz w:val="24"/>
      <w:lang w:val="lv-LV"/>
    </w:rPr>
  </w:style>
  <w:style w:type="character" w:customStyle="1" w:styleId="ListLabel22">
    <w:name w:val="ListLabel 22"/>
    <w:rsid w:val="00F963CC"/>
    <w:rPr>
      <w:rFonts w:ascii="Times New Roman" w:hAnsi="Times New Roman" w:cs="Times New Roman" w:hint="default"/>
      <w:strike w:val="0"/>
      <w:dstrike w:val="0"/>
      <w:sz w:val="24"/>
      <w:u w:val="none"/>
      <w:effect w:val="none"/>
    </w:rPr>
  </w:style>
  <w:style w:type="character" w:customStyle="1" w:styleId="ListLabel1">
    <w:name w:val="ListLabel 1"/>
    <w:rsid w:val="00F963CC"/>
    <w:rPr>
      <w:rFonts w:ascii="Times New Roman" w:hAnsi="Times New Roman" w:cs="Times New Roman" w:hint="default"/>
      <w:i w:val="0"/>
      <w:iCs/>
      <w:strike w:val="0"/>
      <w:dstrike w:val="0"/>
      <w:sz w:val="24"/>
      <w:u w:val="none"/>
      <w:effect w:val="none"/>
    </w:rPr>
  </w:style>
  <w:style w:type="character" w:customStyle="1" w:styleId="Aizzmes">
    <w:name w:val="Aizzīmes"/>
    <w:rsid w:val="00F963CC"/>
    <w:rPr>
      <w:rFonts w:ascii="OpenSymbol" w:eastAsia="OpenSymbol" w:hAnsi="OpenSymbol" w:cs="OpenSymbol" w:hint="default"/>
    </w:rPr>
  </w:style>
  <w:style w:type="character" w:customStyle="1" w:styleId="DefaultParagraphFont1">
    <w:name w:val="Default Paragraph Font1"/>
    <w:rsid w:val="00F963CC"/>
  </w:style>
  <w:style w:type="character" w:customStyle="1" w:styleId="ListLabel23">
    <w:name w:val="ListLabel 23"/>
    <w:rsid w:val="00F963CC"/>
    <w:rPr>
      <w:rFonts w:ascii="Times New Roman" w:hAnsi="Times New Roman" w:cs="Times New Roman" w:hint="default"/>
      <w:sz w:val="24"/>
      <w:szCs w:val="24"/>
    </w:rPr>
  </w:style>
  <w:style w:type="character" w:customStyle="1" w:styleId="ListLabel24">
    <w:name w:val="ListLabel 24"/>
    <w:rsid w:val="00F963CC"/>
    <w:rPr>
      <w:rFonts w:ascii="Times New Roman" w:hAnsi="Times New Roman" w:cs="Times New Roman" w:hint="default"/>
      <w:b w:val="0"/>
      <w:bCs w:val="0"/>
      <w:sz w:val="24"/>
    </w:rPr>
  </w:style>
  <w:style w:type="character" w:customStyle="1" w:styleId="ListLabel25">
    <w:name w:val="ListLabel 25"/>
    <w:rsid w:val="00F963CC"/>
    <w:rPr>
      <w:rFonts w:ascii="Times New Roman" w:hAnsi="Times New Roman" w:cs="Times New Roman" w:hint="default"/>
      <w:b/>
      <w:bCs w:val="0"/>
      <w:sz w:val="24"/>
    </w:rPr>
  </w:style>
  <w:style w:type="table" w:styleId="GridTable4-Accent1">
    <w:name w:val="Grid Table 4 Accent 1"/>
    <w:basedOn w:val="TableNormal"/>
    <w:uiPriority w:val="49"/>
    <w:rsid w:val="00F963CC"/>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styleId="CommentReference">
    <w:name w:val="annotation reference"/>
    <w:basedOn w:val="DefaultParagraphFont"/>
    <w:uiPriority w:val="99"/>
    <w:semiHidden/>
    <w:unhideWhenUsed/>
    <w:rsid w:val="008065FF"/>
    <w:rPr>
      <w:sz w:val="16"/>
      <w:szCs w:val="16"/>
    </w:rPr>
  </w:style>
  <w:style w:type="paragraph" w:styleId="NormalWeb">
    <w:name w:val="Normal (Web)"/>
    <w:basedOn w:val="Normal"/>
    <w:uiPriority w:val="99"/>
    <w:unhideWhenUsed/>
    <w:rsid w:val="007A304F"/>
    <w:rPr>
      <w:rFonts w:ascii="Calibri" w:eastAsiaTheme="minorHAnsi" w:hAnsi="Calibri" w:cs="Calibri"/>
      <w:sz w:val="22"/>
      <w:szCs w:val="22"/>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252898">
      <w:bodyDiv w:val="1"/>
      <w:marLeft w:val="0"/>
      <w:marRight w:val="0"/>
      <w:marTop w:val="0"/>
      <w:marBottom w:val="0"/>
      <w:divBdr>
        <w:top w:val="none" w:sz="0" w:space="0" w:color="auto"/>
        <w:left w:val="none" w:sz="0" w:space="0" w:color="auto"/>
        <w:bottom w:val="none" w:sz="0" w:space="0" w:color="auto"/>
        <w:right w:val="none" w:sz="0" w:space="0" w:color="auto"/>
      </w:divBdr>
    </w:div>
    <w:div w:id="893195911">
      <w:bodyDiv w:val="1"/>
      <w:marLeft w:val="0"/>
      <w:marRight w:val="0"/>
      <w:marTop w:val="0"/>
      <w:marBottom w:val="0"/>
      <w:divBdr>
        <w:top w:val="none" w:sz="0" w:space="0" w:color="auto"/>
        <w:left w:val="none" w:sz="0" w:space="0" w:color="auto"/>
        <w:bottom w:val="none" w:sz="0" w:space="0" w:color="auto"/>
        <w:right w:val="none" w:sz="0" w:space="0" w:color="auto"/>
      </w:divBdr>
    </w:div>
    <w:div w:id="1367414496">
      <w:bodyDiv w:val="1"/>
      <w:marLeft w:val="0"/>
      <w:marRight w:val="0"/>
      <w:marTop w:val="0"/>
      <w:marBottom w:val="0"/>
      <w:divBdr>
        <w:top w:val="none" w:sz="0" w:space="0" w:color="auto"/>
        <w:left w:val="none" w:sz="0" w:space="0" w:color="auto"/>
        <w:bottom w:val="none" w:sz="0" w:space="0" w:color="auto"/>
        <w:right w:val="none" w:sz="0" w:space="0" w:color="auto"/>
      </w:divBdr>
    </w:div>
    <w:div w:id="1428190329">
      <w:bodyDiv w:val="1"/>
      <w:marLeft w:val="0"/>
      <w:marRight w:val="0"/>
      <w:marTop w:val="0"/>
      <w:marBottom w:val="0"/>
      <w:divBdr>
        <w:top w:val="none" w:sz="0" w:space="0" w:color="auto"/>
        <w:left w:val="none" w:sz="0" w:space="0" w:color="auto"/>
        <w:bottom w:val="none" w:sz="0" w:space="0" w:color="auto"/>
        <w:right w:val="none" w:sz="0" w:space="0" w:color="auto"/>
      </w:divBdr>
    </w:div>
    <w:div w:id="1445344236">
      <w:bodyDiv w:val="1"/>
      <w:marLeft w:val="0"/>
      <w:marRight w:val="0"/>
      <w:marTop w:val="0"/>
      <w:marBottom w:val="0"/>
      <w:divBdr>
        <w:top w:val="none" w:sz="0" w:space="0" w:color="auto"/>
        <w:left w:val="none" w:sz="0" w:space="0" w:color="auto"/>
        <w:bottom w:val="none" w:sz="0" w:space="0" w:color="auto"/>
        <w:right w:val="none" w:sz="0" w:space="0" w:color="auto"/>
      </w:divBdr>
    </w:div>
    <w:div w:id="21290869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B41B4D-7B89-40D5-A2AE-3A83201D8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1893</Words>
  <Characters>13241</Characters>
  <Application>Microsoft Office Word</Application>
  <DocSecurity>0</DocSecurity>
  <Lines>110</Lines>
  <Paragraphs>30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Ainars Ozols</dc:creator>
  <cp:keywords/>
  <cp:lastModifiedBy>Ainars Ozols</cp:lastModifiedBy>
  <cp:revision>2</cp:revision>
  <cp:lastPrinted>2020-09-16T09:21:00Z</cp:lastPrinted>
  <dcterms:created xsi:type="dcterms:W3CDTF">2021-05-10T09:09:00Z</dcterms:created>
  <dcterms:modified xsi:type="dcterms:W3CDTF">2021-05-10T09:09:00Z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DAT#">
    <vt:lpwstr>20.08.2020</vt:lpwstr>
  </property>
  <property fmtid="{D5CDD505-2E9C-101B-9397-08002B2CF9AE}" pid="3" name="#DOC_NR#">
    <vt:lpwstr>RD-20-537-plp</vt:lpwstr>
  </property>
  <property fmtid="{D5CDD505-2E9C-101B-9397-08002B2CF9AE}" pid="4" name="#EXEC_OBJECT_NR#">
    <vt:lpwstr/>
  </property>
  <property fmtid="{D5CDD505-2E9C-101B-9397-08002B2CF9AE}" pid="5" name="#EXEC_OBJECT_SHORT_NR#">
    <vt:lpwstr/>
  </property>
  <property fmtid="{D5CDD505-2E9C-101B-9397-08002B2CF9AE}" pid="6" name="#EXEC_OBJECT_SHORT_NR_WITH_YEAR#">
    <vt:lpwstr/>
  </property>
  <property fmtid="{D5CDD505-2E9C-101B-9397-08002B2CF9AE}" pid="7" name="#PARAKST_AMATS#">
    <vt:lpwstr> Rīgas pilsētas pašvaldības pagaidu administrācijas vadītājs</vt:lpwstr>
  </property>
  <property fmtid="{D5CDD505-2E9C-101B-9397-08002B2CF9AE}" pid="8" name="#PARAKST_V_UZV#">
    <vt:lpwstr>E. Balševics</vt:lpwstr>
  </property>
</Properties>
</file>